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916" w:rsidRDefault="00154916" w:rsidP="00154916">
      <w:pPr>
        <w:pBdr>
          <w:top w:val="nil"/>
          <w:left w:val="nil"/>
          <w:bottom w:val="nil"/>
          <w:right w:val="nil"/>
          <w:between w:val="nil"/>
        </w:pBdr>
        <w:tabs>
          <w:tab w:val="left" w:pos="709"/>
        </w:tabs>
        <w:spacing w:after="0" w:line="240" w:lineRule="auto"/>
        <w:jc w:val="center"/>
        <w:rPr>
          <w:rFonts w:ascii="Times New Roman" w:eastAsia="Times New Roman" w:hAnsi="Times New Roman" w:cs="Times New Roman"/>
          <w:b/>
          <w:color w:val="000000"/>
          <w:sz w:val="28"/>
          <w:szCs w:val="28"/>
        </w:rPr>
      </w:pPr>
      <w:permStart w:id="377101013" w:edGrp="everyone"/>
      <w:r>
        <w:rPr>
          <w:rFonts w:ascii="Times New Roman" w:eastAsia="Times New Roman" w:hAnsi="Times New Roman" w:cs="Times New Roman"/>
          <w:b/>
          <w:color w:val="000000"/>
          <w:sz w:val="28"/>
          <w:szCs w:val="28"/>
        </w:rPr>
        <w:t>ANEXO I</w:t>
      </w:r>
    </w:p>
    <w:p w:rsidR="00154916" w:rsidRDefault="00154916" w:rsidP="00154916">
      <w:pPr>
        <w:pBdr>
          <w:top w:val="nil"/>
          <w:left w:val="nil"/>
          <w:bottom w:val="nil"/>
          <w:right w:val="nil"/>
          <w:between w:val="nil"/>
        </w:pBdr>
        <w:tabs>
          <w:tab w:val="left" w:pos="709"/>
        </w:tabs>
        <w:spacing w:after="0" w:line="240" w:lineRule="auto"/>
        <w:jc w:val="center"/>
        <w:rPr>
          <w:rFonts w:ascii="Times New Roman" w:eastAsia="Times New Roman" w:hAnsi="Times New Roman" w:cs="Times New Roman"/>
          <w:color w:val="000000"/>
          <w:sz w:val="24"/>
          <w:szCs w:val="24"/>
        </w:rPr>
      </w:pPr>
    </w:p>
    <w:p w:rsidR="00154916" w:rsidRPr="00D80965" w:rsidRDefault="006F3AF7" w:rsidP="0015491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Orientações gerais pa</w:t>
      </w:r>
      <w:bookmarkStart w:id="0" w:name="_GoBack"/>
      <w:bookmarkEnd w:id="0"/>
      <w:r w:rsidR="00154916">
        <w:rPr>
          <w:rFonts w:ascii="Times New Roman" w:eastAsia="Times New Roman" w:hAnsi="Times New Roman" w:cs="Times New Roman"/>
          <w:b/>
          <w:sz w:val="28"/>
          <w:szCs w:val="28"/>
        </w:rPr>
        <w:t>ra a formatação e submissão de trabalhos para o VI Colóquio do PPGMUS</w:t>
      </w:r>
    </w:p>
    <w:p w:rsidR="00154916" w:rsidRDefault="00154916" w:rsidP="0015491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Antes de iniciar a formatação do seu trabalho, leia detalhadamente a as informações a seguir:</w:t>
      </w:r>
    </w:p>
    <w:p w:rsidR="00154916" w:rsidRDefault="00154916" w:rsidP="00154916">
      <w:pPr>
        <w:jc w:val="center"/>
        <w:rPr>
          <w:rFonts w:ascii="Times New Roman" w:eastAsia="Times New Roman" w:hAnsi="Times New Roman" w:cs="Times New Roman"/>
          <w:sz w:val="24"/>
          <w:szCs w:val="24"/>
        </w:rPr>
      </w:pPr>
    </w:p>
    <w:p w:rsidR="00154916" w:rsidRDefault="00154916" w:rsidP="00154916">
      <w:pPr>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 formatação e envio do texto utilize exclusivamente este Modelo/</w:t>
      </w:r>
      <w:proofErr w:type="spellStart"/>
      <w:r>
        <w:rPr>
          <w:rFonts w:ascii="Times New Roman" w:eastAsia="Times New Roman" w:hAnsi="Times New Roman" w:cs="Times New Roman"/>
          <w:i/>
          <w:sz w:val="24"/>
          <w:szCs w:val="24"/>
        </w:rPr>
        <w:t>Template</w:t>
      </w:r>
      <w:proofErr w:type="spellEnd"/>
      <w:r>
        <w:rPr>
          <w:rFonts w:ascii="Times New Roman" w:eastAsia="Times New Roman" w:hAnsi="Times New Roman" w:cs="Times New Roman"/>
          <w:sz w:val="24"/>
          <w:szCs w:val="24"/>
        </w:rPr>
        <w:t>. A formatação do documento (margens, título, espaçamento etc.) não deve ser alterada. Assim, o texto deve ser formatado DENTRO deste documento, contemplando todas as configurações e formatações aqui definidas.</w:t>
      </w:r>
    </w:p>
    <w:p w:rsidR="00154916" w:rsidRDefault="00154916" w:rsidP="00154916">
      <w:pPr>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trabalho deve ser salvo em documento do Word – formato: “.</w:t>
      </w:r>
      <w:proofErr w:type="spellStart"/>
      <w:r>
        <w:rPr>
          <w:rFonts w:ascii="Times New Roman" w:eastAsia="Times New Roman" w:hAnsi="Times New Roman" w:cs="Times New Roman"/>
          <w:i/>
          <w:sz w:val="24"/>
          <w:szCs w:val="24"/>
        </w:rPr>
        <w:t>doc</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w:t>
      </w:r>
    </w:p>
    <w:p w:rsidR="00154916" w:rsidRDefault="00154916" w:rsidP="00154916">
      <w:pPr>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trabalhos deverão ter no máximo 4.000 palavras. Em relação ao número de palavras do texto, não serão computados título geral, resumo, palavras-chave e referências.</w:t>
      </w:r>
    </w:p>
    <w:p w:rsidR="00154916" w:rsidRDefault="00154916" w:rsidP="00154916">
      <w:pPr>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Todas as fontes utilizadas no texto devem ser </w:t>
      </w:r>
      <w:r>
        <w:rPr>
          <w:rFonts w:ascii="Times New Roman" w:eastAsia="Times New Roman" w:hAnsi="Times New Roman" w:cs="Times New Roman"/>
          <w:i/>
          <w:sz w:val="24"/>
          <w:szCs w:val="24"/>
        </w:rPr>
        <w:t>Times New Roman.</w:t>
      </w:r>
    </w:p>
    <w:p w:rsidR="00154916" w:rsidRDefault="00154916" w:rsidP="00154916">
      <w:pPr>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texto deverá conter nome, filiação institucional.</w:t>
      </w:r>
    </w:p>
    <w:p w:rsidR="00154916" w:rsidRDefault="00154916" w:rsidP="00154916">
      <w:pPr>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páginas não deverão ser numeradas.</w:t>
      </w:r>
    </w:p>
    <w:p w:rsidR="00154916" w:rsidRDefault="00154916" w:rsidP="00154916">
      <w:pPr>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Após a formação do texto, DENTRO deste modelo, apague esta página, bem como todas as orientações apresentadas no documento. Os textos que não forem formatados neste documento, que além das orientações de formatação possui o timbre da instituição, não serão considerados para avaliação.</w:t>
      </w:r>
    </w:p>
    <w:p w:rsidR="00154916" w:rsidRDefault="00154916" w:rsidP="00154916">
      <w:pPr>
        <w:jc w:val="center"/>
        <w:rPr>
          <w:rFonts w:ascii="Times New Roman" w:eastAsia="Times New Roman" w:hAnsi="Times New Roman" w:cs="Times New Roman"/>
          <w:color w:val="FF0000"/>
          <w:sz w:val="24"/>
          <w:szCs w:val="24"/>
        </w:rPr>
      </w:pPr>
      <w:r>
        <w:rPr>
          <w:noProof/>
          <w:lang w:eastAsia="pt-BR"/>
        </w:rPr>
        <mc:AlternateContent>
          <mc:Choice Requires="wpg">
            <w:drawing>
              <wp:anchor distT="114300" distB="114300" distL="114300" distR="114300" simplePos="0" relativeHeight="251659264" behindDoc="1" locked="0" layoutInCell="1" hidden="0" allowOverlap="1" wp14:anchorId="3AB202A8" wp14:editId="5A1CAD17">
                <wp:simplePos x="0" y="0"/>
                <wp:positionH relativeFrom="margin">
                  <wp:posOffset>1819275</wp:posOffset>
                </wp:positionH>
                <wp:positionV relativeFrom="paragraph">
                  <wp:posOffset>263395</wp:posOffset>
                </wp:positionV>
                <wp:extent cx="2843213" cy="565055"/>
                <wp:effectExtent l="0" t="0" r="0" b="0"/>
                <wp:wrapSquare wrapText="bothSides" distT="114300" distB="114300" distL="114300" distR="114300"/>
                <wp:docPr id="16" name="Grupo 16"/>
                <wp:cNvGraphicFramePr/>
                <a:graphic xmlns:a="http://schemas.openxmlformats.org/drawingml/2006/main">
                  <a:graphicData uri="http://schemas.microsoft.com/office/word/2010/wordprocessingGroup">
                    <wpg:wgp>
                      <wpg:cNvGrpSpPr/>
                      <wpg:grpSpPr>
                        <a:xfrm>
                          <a:off x="0" y="0"/>
                          <a:ext cx="2843213" cy="565055"/>
                          <a:chOff x="1581150" y="809625"/>
                          <a:chExt cx="3000300" cy="581100"/>
                        </a:xfrm>
                      </wpg:grpSpPr>
                      <wps:wsp>
                        <wps:cNvPr id="22" name="Retângulo de cantos arredondados 22"/>
                        <wps:cNvSpPr/>
                        <wps:spPr>
                          <a:xfrm>
                            <a:off x="1581150" y="809625"/>
                            <a:ext cx="3000300" cy="5811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154916" w:rsidRDefault="00154916" w:rsidP="001077A9">
                              <w:pPr>
                                <w:spacing w:after="0" w:line="240" w:lineRule="auto"/>
                                <w:textDirection w:val="btLr"/>
                              </w:pPr>
                            </w:p>
                          </w:txbxContent>
                        </wps:txbx>
                        <wps:bodyPr spcFirstLastPara="1" wrap="square" lIns="91425" tIns="91425" rIns="91425" bIns="91425" anchor="ctr" anchorCtr="0"/>
                      </wps:wsp>
                      <wps:wsp>
                        <wps:cNvPr id="23" name="Caixa de texto 23"/>
                        <wps:cNvSpPr txBox="1"/>
                        <wps:spPr>
                          <a:xfrm>
                            <a:off x="1628775" y="857100"/>
                            <a:ext cx="2952600" cy="400200"/>
                          </a:xfrm>
                          <a:prstGeom prst="rect">
                            <a:avLst/>
                          </a:prstGeom>
                          <a:noFill/>
                          <a:ln>
                            <a:noFill/>
                          </a:ln>
                        </wps:spPr>
                        <wps:txbx>
                          <w:txbxContent>
                            <w:p w:rsidR="00154916" w:rsidRDefault="00154916" w:rsidP="001077A9">
                              <w:pPr>
                                <w:spacing w:after="240" w:line="275" w:lineRule="auto"/>
                                <w:jc w:val="center"/>
                                <w:textDirection w:val="btLr"/>
                              </w:pPr>
                              <w:r>
                                <w:rPr>
                                  <w:rFonts w:ascii="Times New Roman" w:eastAsia="Times New Roman" w:hAnsi="Times New Roman" w:cs="Times New Roman"/>
                                  <w:color w:val="000000"/>
                                  <w:sz w:val="24"/>
                                </w:rPr>
                                <w:t>Após formatar o texto, apague esta página</w:t>
                              </w:r>
                            </w:p>
                          </w:txbxContent>
                        </wps:txbx>
                        <wps:bodyPr spcFirstLastPara="1" wrap="square" lIns="91425" tIns="91425" rIns="91425" bIns="91425" anchor="t" anchorCtr="0"/>
                      </wps:wsp>
                    </wpg:wgp>
                  </a:graphicData>
                </a:graphic>
              </wp:anchor>
            </w:drawing>
          </mc:Choice>
          <mc:Fallback>
            <w:pict>
              <v:group w14:anchorId="3AB202A8" id="Grupo 16" o:spid="_x0000_s1026" style="position:absolute;left:0;text-align:left;margin-left:143.25pt;margin-top:20.75pt;width:223.9pt;height:44.5pt;z-index:-251657216;mso-wrap-distance-top:9pt;mso-wrap-distance-bottom:9pt;mso-position-horizontal-relative:margin" coordorigin="15811,8096" coordsize="30003,5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">
                <v:roundrect id="Retângulo de cantos arredondados 22" o:spid="_x0000_s1027" style="position:absolute;left:15811;top:8096;width:30003;height:581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qZJ8MA&#10;AADbAAAADwAAAGRycy9kb3ducmV2LnhtbESPzarCMBSE94LvEI7gTlPLVaQaRYULurngz0J3h+bY&#10;VpuT2kTtfXsjCC6HmfmGmc4bU4oH1a6wrGDQj0AQp1YXnCk47H97YxDOI2ssLZOCf3Iwn7VbU0y0&#10;ffKWHjufiQBhl6CC3PsqkdKlORl0fVsRB+9sa4M+yDqTusZngJtSxlE0kgYLDgs5VrTKKb3u7kbB&#10;5u/0sxy6+5gux7UdFIvbdp+OlOp2msUEhKfGf8Of9loriGN4fwk/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qZJ8MAAADbAAAADwAAAAAAAAAAAAAAAACYAgAAZHJzL2Rv&#10;d25yZXYueG1sUEsFBgAAAAAEAAQA9QAAAIgDAAAAAA==&#10;" fillcolor="#cfe2f3">
                  <v:stroke startarrowwidth="narrow" startarrowlength="short" endarrowwidth="narrow" endarrowlength="short"/>
                  <v:textbox inset="2.53958mm,2.53958mm,2.53958mm,2.53958mm">
                    <w:txbxContent>
                      <w:p w:rsidR="00154916" w:rsidRDefault="00154916" w:rsidP="001077A9">
                        <w:pPr>
                          <w:spacing w:after="0" w:line="240" w:lineRule="auto"/>
                          <w:textDirection w:val="btLr"/>
                        </w:pPr>
                      </w:p>
                    </w:txbxContent>
                  </v:textbox>
                </v:roundrect>
                <v:shapetype id="_x0000_t202" coordsize="21600,21600" o:spt="202" path="m,l,21600r21600,l21600,xe">
                  <v:stroke joinstyle="miter"/>
                  <v:path gradientshapeok="t" o:connecttype="rect"/>
                </v:shapetype>
                <v:shape id="Caixa de texto 23" o:spid="_x0000_s1028" type="#_x0000_t202" style="position:absolute;left:16287;top:8571;width:29526;height: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Nr3scA&#10;AADbAAAADwAAAGRycy9kb3ducmV2LnhtbESPQUsDMRSE74L/ITzBi7TZVih2bVpKoaUIRbqK6O2x&#10;ebuJbl62m9iu/fWmIHgcZuYbZrboXSOO1AXrWcFomIEgLr22XCt4fVkPHkCEiKyx8UwKfijAYn59&#10;NcNc+xPv6VjEWiQIhxwVmBjbXMpQGnIYhr4lTl7lO4cxya6WusNTgrtGjrNsIh1aTgsGW1oZKr+K&#10;b6dg+vZ+V31Yc643z5+Talvs7OFpp9TtTb98BBGpj//hv/ZWKxjfw+VL+gF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Da97HAAAA2wAAAA8AAAAAAAAAAAAAAAAAmAIAAGRy&#10;cy9kb3ducmV2LnhtbFBLBQYAAAAABAAEAPUAAACMAwAAAAA=&#10;" filled="f" stroked="f">
                  <v:textbox inset="2.53958mm,2.53958mm,2.53958mm,2.53958mm">
                    <w:txbxContent>
                      <w:p w:rsidR="00154916" w:rsidRDefault="00154916" w:rsidP="001077A9">
                        <w:pPr>
                          <w:spacing w:after="240" w:line="275" w:lineRule="auto"/>
                          <w:jc w:val="center"/>
                          <w:textDirection w:val="btLr"/>
                        </w:pPr>
                        <w:r>
                          <w:rPr>
                            <w:rFonts w:ascii="Times New Roman" w:eastAsia="Times New Roman" w:hAnsi="Times New Roman" w:cs="Times New Roman"/>
                            <w:color w:val="000000"/>
                            <w:sz w:val="24"/>
                          </w:rPr>
                          <w:t>Após formatar o texto, apague esta página</w:t>
                        </w:r>
                      </w:p>
                    </w:txbxContent>
                  </v:textbox>
                </v:shape>
                <w10:wrap type="square" anchorx="margin"/>
              </v:group>
            </w:pict>
          </mc:Fallback>
        </mc:AlternateContent>
      </w:r>
    </w:p>
    <w:p w:rsidR="00154916" w:rsidRDefault="00154916" w:rsidP="00154916">
      <w:pPr>
        <w:spacing w:after="240"/>
        <w:jc w:val="center"/>
        <w:rPr>
          <w:rFonts w:ascii="Times New Roman" w:eastAsia="Times New Roman" w:hAnsi="Times New Roman" w:cs="Times New Roman"/>
          <w:color w:val="2E74B5"/>
          <w:sz w:val="24"/>
          <w:szCs w:val="24"/>
        </w:rPr>
      </w:pPr>
    </w:p>
    <w:p w:rsidR="00154916" w:rsidRDefault="00154916" w:rsidP="00154916">
      <w:pPr>
        <w:spacing w:after="240"/>
        <w:jc w:val="center"/>
        <w:rPr>
          <w:sz w:val="24"/>
          <w:szCs w:val="24"/>
        </w:rPr>
      </w:pPr>
      <w:r>
        <w:br w:type="page"/>
      </w:r>
    </w:p>
    <w:p w:rsidR="00154916" w:rsidRDefault="00154916" w:rsidP="00154916">
      <w:pPr>
        <w:spacing w:after="240"/>
        <w:jc w:val="center"/>
        <w:rPr>
          <w:rFonts w:ascii="Times New Roman" w:eastAsia="Times New Roman" w:hAnsi="Times New Roman" w:cs="Times New Roman"/>
          <w:b/>
          <w:sz w:val="28"/>
          <w:szCs w:val="28"/>
        </w:rPr>
      </w:pPr>
    </w:p>
    <w:p w:rsidR="00154916" w:rsidRDefault="00154916" w:rsidP="00154916">
      <w:pPr>
        <w:spacing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Título Geral</w:t>
      </w:r>
    </w:p>
    <w:p w:rsidR="00154916" w:rsidRDefault="00154916" w:rsidP="00154916">
      <w:pPr>
        <w:spacing w:after="240"/>
        <w:jc w:val="center"/>
        <w:rPr>
          <w:rFonts w:ascii="Times New Roman" w:eastAsia="Times New Roman" w:hAnsi="Times New Roman" w:cs="Times New Roman"/>
          <w:b/>
          <w:sz w:val="28"/>
          <w:szCs w:val="28"/>
          <w:shd w:val="clear" w:color="auto" w:fill="9FC5E8"/>
        </w:rPr>
      </w:pPr>
      <w:r>
        <w:rPr>
          <w:rFonts w:ascii="Times New Roman" w:eastAsia="Times New Roman" w:hAnsi="Times New Roman" w:cs="Times New Roman"/>
          <w:sz w:val="16"/>
          <w:szCs w:val="16"/>
          <w:shd w:val="clear" w:color="auto" w:fill="9FC5E8"/>
        </w:rPr>
        <w:t>(</w:t>
      </w:r>
      <w:proofErr w:type="gramStart"/>
      <w:r>
        <w:rPr>
          <w:rFonts w:ascii="Times New Roman" w:eastAsia="Times New Roman" w:hAnsi="Times New Roman" w:cs="Times New Roman"/>
          <w:sz w:val="16"/>
          <w:szCs w:val="16"/>
          <w:shd w:val="clear" w:color="auto" w:fill="9FC5E8"/>
        </w:rPr>
        <w:t>fonte</w:t>
      </w:r>
      <w:proofErr w:type="gramEnd"/>
      <w:r>
        <w:rPr>
          <w:rFonts w:ascii="Times New Roman" w:eastAsia="Times New Roman" w:hAnsi="Times New Roman" w:cs="Times New Roman"/>
          <w:sz w:val="16"/>
          <w:szCs w:val="16"/>
          <w:shd w:val="clear" w:color="auto" w:fill="9FC5E8"/>
        </w:rPr>
        <w:t xml:space="preserve"> Times New Roman 14; negrito; centralizado; espaçamento entre linhas 1,5; espaçamento 0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antes e 12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depois)</w:t>
      </w:r>
    </w:p>
    <w:p w:rsidR="00154916" w:rsidRDefault="00154916" w:rsidP="00154916">
      <w:pPr>
        <w:jc w:val="both"/>
        <w:rPr>
          <w:rFonts w:ascii="Times New Roman" w:eastAsia="Times New Roman" w:hAnsi="Times New Roman" w:cs="Times New Roman"/>
          <w:shd w:val="clear" w:color="auto" w:fill="9FC5E8"/>
        </w:rPr>
      </w:pPr>
      <w:r>
        <w:rPr>
          <w:rFonts w:ascii="Times New Roman" w:eastAsia="Times New Roman" w:hAnsi="Times New Roman" w:cs="Times New Roman"/>
          <w:b/>
          <w:sz w:val="24"/>
          <w:szCs w:val="24"/>
        </w:rPr>
        <w:t xml:space="preserve">Resumo: </w:t>
      </w:r>
      <w:r>
        <w:rPr>
          <w:rFonts w:ascii="Times New Roman" w:eastAsia="Times New Roman" w:hAnsi="Times New Roman" w:cs="Times New Roman"/>
          <w:sz w:val="24"/>
          <w:szCs w:val="24"/>
        </w:rPr>
        <w:t>O resumo deve ser estruturado em um único parágrafo, contendo apresentação do tema, objetivos, metodologia e os principais resultados alcançados. Deve ter entre 100 e 250 palavras e ser formatado de acordo com as seguintes especificações:</w:t>
      </w:r>
      <w:r>
        <w:rPr>
          <w:rFonts w:ascii="Times New Roman" w:eastAsia="Times New Roman" w:hAnsi="Times New Roman" w:cs="Times New Roman"/>
          <w:shd w:val="clear" w:color="auto" w:fill="9FC5E8"/>
        </w:rPr>
        <w:t xml:space="preserve"> </w:t>
      </w:r>
    </w:p>
    <w:p w:rsidR="00154916" w:rsidRDefault="00154916" w:rsidP="00154916">
      <w:pPr>
        <w:jc w:val="both"/>
        <w:rPr>
          <w:rFonts w:ascii="Times New Roman" w:eastAsia="Times New Roman" w:hAnsi="Times New Roman" w:cs="Times New Roman"/>
          <w:sz w:val="16"/>
          <w:szCs w:val="16"/>
          <w:shd w:val="clear" w:color="auto" w:fill="9FC5E8"/>
        </w:rPr>
      </w:pPr>
      <w:r>
        <w:rPr>
          <w:rFonts w:ascii="Times New Roman" w:eastAsia="Times New Roman" w:hAnsi="Times New Roman" w:cs="Times New Roman"/>
          <w:sz w:val="16"/>
          <w:szCs w:val="16"/>
          <w:shd w:val="clear" w:color="auto" w:fill="9FC5E8"/>
        </w:rPr>
        <w:t>(</w:t>
      </w:r>
      <w:proofErr w:type="gramStart"/>
      <w:r>
        <w:rPr>
          <w:rFonts w:ascii="Times New Roman" w:eastAsia="Times New Roman" w:hAnsi="Times New Roman" w:cs="Times New Roman"/>
          <w:sz w:val="16"/>
          <w:szCs w:val="16"/>
          <w:shd w:val="clear" w:color="auto" w:fill="9FC5E8"/>
        </w:rPr>
        <w:t>fonte</w:t>
      </w:r>
      <w:proofErr w:type="gramEnd"/>
      <w:r>
        <w:rPr>
          <w:rFonts w:ascii="Times New Roman" w:eastAsia="Times New Roman" w:hAnsi="Times New Roman" w:cs="Times New Roman"/>
          <w:sz w:val="16"/>
          <w:szCs w:val="16"/>
          <w:shd w:val="clear" w:color="auto" w:fill="9FC5E8"/>
        </w:rPr>
        <w:t xml:space="preserve"> Times New Roman 12, normal, justificado, espaçamento entre linhas simples, espaçamento 18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antes e 0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depois)</w:t>
      </w:r>
    </w:p>
    <w:p w:rsidR="00154916" w:rsidRDefault="00154916" w:rsidP="00154916">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Palavras chave: </w:t>
      </w:r>
      <w:r>
        <w:rPr>
          <w:rFonts w:ascii="Times New Roman" w:eastAsia="Times New Roman" w:hAnsi="Times New Roman" w:cs="Times New Roman"/>
          <w:sz w:val="24"/>
          <w:szCs w:val="24"/>
        </w:rPr>
        <w:t>devem ser apresentadas 3 palavras chave do trabalho, de acordo com as especificações a seguir:</w:t>
      </w:r>
    </w:p>
    <w:p w:rsidR="00154916" w:rsidRDefault="00154916" w:rsidP="00154916">
      <w:pPr>
        <w:jc w:val="both"/>
        <w:rPr>
          <w:rFonts w:ascii="Times New Roman" w:eastAsia="Times New Roman" w:hAnsi="Times New Roman" w:cs="Times New Roman"/>
          <w:shd w:val="clear" w:color="auto" w:fill="9FC5E8"/>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16"/>
          <w:szCs w:val="16"/>
          <w:shd w:val="clear" w:color="auto" w:fill="9FC5E8"/>
        </w:rPr>
        <w:t>(</w:t>
      </w:r>
      <w:proofErr w:type="gramStart"/>
      <w:r>
        <w:rPr>
          <w:rFonts w:ascii="Times New Roman" w:eastAsia="Times New Roman" w:hAnsi="Times New Roman" w:cs="Times New Roman"/>
          <w:sz w:val="16"/>
          <w:szCs w:val="16"/>
          <w:shd w:val="clear" w:color="auto" w:fill="9FC5E8"/>
        </w:rPr>
        <w:t>fonte</w:t>
      </w:r>
      <w:proofErr w:type="gramEnd"/>
      <w:r>
        <w:rPr>
          <w:rFonts w:ascii="Times New Roman" w:eastAsia="Times New Roman" w:hAnsi="Times New Roman" w:cs="Times New Roman"/>
          <w:sz w:val="16"/>
          <w:szCs w:val="16"/>
          <w:shd w:val="clear" w:color="auto" w:fill="9FC5E8"/>
        </w:rPr>
        <w:t xml:space="preserve"> Times New Roman 12, normal, justificado, espaçamento entre linhas simples, espaçamento 6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antes e 30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depois)</w:t>
      </w:r>
    </w:p>
    <w:p w:rsidR="00154916" w:rsidRDefault="00154916" w:rsidP="00154916">
      <w:pPr>
        <w:jc w:val="both"/>
        <w:rPr>
          <w:rFonts w:ascii="Times New Roman" w:eastAsia="Times New Roman" w:hAnsi="Times New Roman" w:cs="Times New Roman"/>
        </w:rPr>
      </w:pPr>
      <w:r>
        <w:rPr>
          <w:rFonts w:ascii="Times New Roman" w:eastAsia="Times New Roman" w:hAnsi="Times New Roman" w:cs="Times New Roman"/>
          <w:b/>
          <w:sz w:val="24"/>
          <w:szCs w:val="24"/>
        </w:rPr>
        <w:t>Abstract:</w:t>
      </w:r>
      <w:r>
        <w:rPr>
          <w:rFonts w:ascii="Times New Roman" w:eastAsia="Times New Roman" w:hAnsi="Times New Roman" w:cs="Times New Roman"/>
          <w:sz w:val="24"/>
          <w:szCs w:val="24"/>
        </w:rPr>
        <w:t xml:space="preserve"> O resumo deve ser estruturado em um único parágrafo, contendo apresentação do tema, objetivos, metodologia e os principais resultados alcançados. Deve ter entre 100 e 250 palavras e ser formatado de acordo com as seguintes especificações</w:t>
      </w:r>
      <w:r>
        <w:rPr>
          <w:rFonts w:ascii="Times New Roman" w:eastAsia="Times New Roman" w:hAnsi="Times New Roman" w:cs="Times New Roman"/>
        </w:rPr>
        <w:t xml:space="preserve">: </w:t>
      </w:r>
    </w:p>
    <w:p w:rsidR="00154916" w:rsidRDefault="00154916" w:rsidP="00154916">
      <w:pPr>
        <w:jc w:val="both"/>
        <w:rPr>
          <w:rFonts w:ascii="Times New Roman" w:eastAsia="Times New Roman" w:hAnsi="Times New Roman" w:cs="Times New Roman"/>
          <w:sz w:val="16"/>
          <w:szCs w:val="16"/>
          <w:shd w:val="clear" w:color="auto" w:fill="9FC5E8"/>
        </w:rPr>
      </w:pPr>
      <w:r>
        <w:rPr>
          <w:rFonts w:ascii="Times New Roman" w:eastAsia="Times New Roman" w:hAnsi="Times New Roman" w:cs="Times New Roman"/>
          <w:sz w:val="16"/>
          <w:szCs w:val="16"/>
          <w:shd w:val="clear" w:color="auto" w:fill="9FC5E8"/>
        </w:rPr>
        <w:t>(</w:t>
      </w:r>
      <w:proofErr w:type="gramStart"/>
      <w:r>
        <w:rPr>
          <w:rFonts w:ascii="Times New Roman" w:eastAsia="Times New Roman" w:hAnsi="Times New Roman" w:cs="Times New Roman"/>
          <w:sz w:val="16"/>
          <w:szCs w:val="16"/>
          <w:shd w:val="clear" w:color="auto" w:fill="9FC5E8"/>
        </w:rPr>
        <w:t>fonte</w:t>
      </w:r>
      <w:proofErr w:type="gramEnd"/>
      <w:r>
        <w:rPr>
          <w:rFonts w:ascii="Times New Roman" w:eastAsia="Times New Roman" w:hAnsi="Times New Roman" w:cs="Times New Roman"/>
          <w:sz w:val="16"/>
          <w:szCs w:val="16"/>
          <w:shd w:val="clear" w:color="auto" w:fill="9FC5E8"/>
        </w:rPr>
        <w:t xml:space="preserve"> Times New Roman 12, normal, justificado, espaçamento entre linhas simples, espaçamento 18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antes e 0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depois)</w:t>
      </w:r>
    </w:p>
    <w:p w:rsidR="00154916" w:rsidRPr="00D80965" w:rsidRDefault="00154916" w:rsidP="00154916">
      <w:pPr>
        <w:jc w:val="both"/>
        <w:rPr>
          <w:rFonts w:ascii="Times New Roman" w:eastAsia="Times New Roman" w:hAnsi="Times New Roman" w:cs="Times New Roman"/>
          <w:sz w:val="16"/>
          <w:szCs w:val="16"/>
          <w:shd w:val="clear" w:color="auto" w:fill="9FC5E8"/>
        </w:rPr>
      </w:pPr>
      <w:r>
        <w:rPr>
          <w:rFonts w:ascii="Times New Roman" w:eastAsia="Times New Roman" w:hAnsi="Times New Roman" w:cs="Times New Roman"/>
          <w:sz w:val="16"/>
          <w:szCs w:val="16"/>
          <w:shd w:val="clear" w:color="auto" w:fill="9FC5E8"/>
        </w:rPr>
        <w:br/>
      </w:r>
      <w:proofErr w:type="spellStart"/>
      <w:r>
        <w:rPr>
          <w:rFonts w:ascii="Times New Roman" w:eastAsia="Times New Roman" w:hAnsi="Times New Roman" w:cs="Times New Roman"/>
          <w:b/>
          <w:sz w:val="24"/>
          <w:szCs w:val="24"/>
        </w:rPr>
        <w:t>Keywords</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devem ser apresentadas 3 palavras chave do trabalho, de acordo com as especificações a seguir</w:t>
      </w:r>
    </w:p>
    <w:p w:rsidR="00154916" w:rsidRDefault="00154916" w:rsidP="00154916">
      <w:pPr>
        <w:jc w:val="both"/>
        <w:rPr>
          <w:rFonts w:ascii="Times New Roman" w:eastAsia="Times New Roman" w:hAnsi="Times New Roman" w:cs="Times New Roman"/>
          <w:b/>
          <w:sz w:val="16"/>
          <w:szCs w:val="16"/>
          <w:shd w:val="clear" w:color="auto" w:fill="9FC5E8"/>
        </w:rPr>
      </w:pPr>
      <w:r>
        <w:rPr>
          <w:rFonts w:ascii="Times New Roman" w:eastAsia="Times New Roman" w:hAnsi="Times New Roman" w:cs="Times New Roman"/>
          <w:shd w:val="clear" w:color="auto" w:fill="9FC5E8"/>
        </w:rPr>
        <w:t xml:space="preserve"> </w:t>
      </w:r>
      <w:r>
        <w:rPr>
          <w:rFonts w:ascii="Times New Roman" w:eastAsia="Times New Roman" w:hAnsi="Times New Roman" w:cs="Times New Roman"/>
          <w:sz w:val="16"/>
          <w:szCs w:val="16"/>
          <w:shd w:val="clear" w:color="auto" w:fill="9FC5E8"/>
        </w:rPr>
        <w:t>(</w:t>
      </w:r>
      <w:proofErr w:type="gramStart"/>
      <w:r>
        <w:rPr>
          <w:rFonts w:ascii="Times New Roman" w:eastAsia="Times New Roman" w:hAnsi="Times New Roman" w:cs="Times New Roman"/>
          <w:sz w:val="16"/>
          <w:szCs w:val="16"/>
          <w:shd w:val="clear" w:color="auto" w:fill="9FC5E8"/>
        </w:rPr>
        <w:t>fonte</w:t>
      </w:r>
      <w:proofErr w:type="gramEnd"/>
      <w:r>
        <w:rPr>
          <w:rFonts w:ascii="Times New Roman" w:eastAsia="Times New Roman" w:hAnsi="Times New Roman" w:cs="Times New Roman"/>
          <w:sz w:val="16"/>
          <w:szCs w:val="16"/>
          <w:shd w:val="clear" w:color="auto" w:fill="9FC5E8"/>
        </w:rPr>
        <w:t xml:space="preserve"> Times New Roman 12, normal, justificado, espaçamento entre linhas simples, espaçamento 6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antes e 30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depois)</w:t>
      </w:r>
    </w:p>
    <w:p w:rsidR="00154916" w:rsidRDefault="00154916" w:rsidP="00154916">
      <w:pPr>
        <w:spacing w:before="240" w:after="36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Subtítulo nível 1 </w:t>
      </w:r>
    </w:p>
    <w:p w:rsidR="00154916" w:rsidRDefault="00154916" w:rsidP="00154916">
      <w:pPr>
        <w:spacing w:before="240" w:after="360"/>
        <w:jc w:val="both"/>
        <w:rPr>
          <w:rFonts w:ascii="Times New Roman" w:eastAsia="Times New Roman" w:hAnsi="Times New Roman" w:cs="Times New Roman"/>
          <w:sz w:val="16"/>
          <w:szCs w:val="16"/>
          <w:shd w:val="clear" w:color="auto" w:fill="9FC5E8"/>
        </w:rPr>
      </w:pPr>
      <w:r>
        <w:rPr>
          <w:rFonts w:ascii="Times New Roman" w:eastAsia="Times New Roman" w:hAnsi="Times New Roman" w:cs="Times New Roman"/>
          <w:sz w:val="16"/>
          <w:szCs w:val="16"/>
          <w:shd w:val="clear" w:color="auto" w:fill="9FC5E8"/>
        </w:rPr>
        <w:t>(</w:t>
      </w:r>
      <w:proofErr w:type="gramStart"/>
      <w:r>
        <w:rPr>
          <w:rFonts w:ascii="Times New Roman" w:eastAsia="Times New Roman" w:hAnsi="Times New Roman" w:cs="Times New Roman"/>
          <w:sz w:val="16"/>
          <w:szCs w:val="16"/>
          <w:shd w:val="clear" w:color="auto" w:fill="9FC5E8"/>
        </w:rPr>
        <w:t>fonte</w:t>
      </w:r>
      <w:proofErr w:type="gramEnd"/>
      <w:r>
        <w:rPr>
          <w:rFonts w:ascii="Times New Roman" w:eastAsia="Times New Roman" w:hAnsi="Times New Roman" w:cs="Times New Roman"/>
          <w:sz w:val="16"/>
          <w:szCs w:val="16"/>
          <w:shd w:val="clear" w:color="auto" w:fill="9FC5E8"/>
        </w:rPr>
        <w:t xml:space="preserve"> Times New Roman 14; negrito; justificado; espaçamento entre linhas simples; espaçamento 12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antes e 18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depois); todos o subtítulos de nível 1 do trabalho devem ter essa configuração</w:t>
      </w:r>
    </w:p>
    <w:p w:rsidR="00154916" w:rsidRDefault="00154916" w:rsidP="00154916">
      <w:pPr>
        <w:spacing w:line="360" w:lineRule="auto"/>
        <w:ind w:firstLine="851"/>
        <w:jc w:val="both"/>
        <w:rPr>
          <w:rFonts w:ascii="Times New Roman" w:eastAsia="Times New Roman" w:hAnsi="Times New Roman" w:cs="Times New Roman"/>
        </w:rPr>
      </w:pPr>
      <w:r>
        <w:rPr>
          <w:rFonts w:ascii="Times New Roman" w:eastAsia="Times New Roman" w:hAnsi="Times New Roman" w:cs="Times New Roman"/>
          <w:sz w:val="24"/>
          <w:szCs w:val="24"/>
        </w:rPr>
        <w:t>Texto</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As partes do texto devem ter as seguintes especificações</w:t>
      </w:r>
      <w:r>
        <w:rPr>
          <w:rFonts w:ascii="Times New Roman" w:eastAsia="Times New Roman" w:hAnsi="Times New Roman" w:cs="Times New Roman"/>
        </w:rPr>
        <w:t xml:space="preserve"> </w:t>
      </w:r>
    </w:p>
    <w:p w:rsidR="00154916" w:rsidRPr="000F16DE" w:rsidRDefault="00154916" w:rsidP="00154916">
      <w:pPr>
        <w:spacing w:line="360" w:lineRule="auto"/>
        <w:jc w:val="both"/>
        <w:rPr>
          <w:rFonts w:ascii="Times New Roman" w:eastAsia="Times New Roman" w:hAnsi="Times New Roman" w:cs="Times New Roman"/>
        </w:rPr>
      </w:pPr>
      <w:r>
        <w:rPr>
          <w:rFonts w:ascii="Times New Roman" w:eastAsia="Times New Roman" w:hAnsi="Times New Roman" w:cs="Times New Roman"/>
          <w:sz w:val="16"/>
          <w:szCs w:val="16"/>
          <w:shd w:val="clear" w:color="auto" w:fill="9FC5E8"/>
        </w:rPr>
        <w:t>(</w:t>
      </w:r>
      <w:proofErr w:type="gramStart"/>
      <w:r>
        <w:rPr>
          <w:rFonts w:ascii="Times New Roman" w:eastAsia="Times New Roman" w:hAnsi="Times New Roman" w:cs="Times New Roman"/>
          <w:sz w:val="16"/>
          <w:szCs w:val="16"/>
          <w:shd w:val="clear" w:color="auto" w:fill="9FC5E8"/>
        </w:rPr>
        <w:t>fonte</w:t>
      </w:r>
      <w:proofErr w:type="gramEnd"/>
      <w:r>
        <w:rPr>
          <w:rFonts w:ascii="Times New Roman" w:eastAsia="Times New Roman" w:hAnsi="Times New Roman" w:cs="Times New Roman"/>
          <w:sz w:val="16"/>
          <w:szCs w:val="16"/>
          <w:shd w:val="clear" w:color="auto" w:fill="9FC5E8"/>
        </w:rPr>
        <w:t xml:space="preserve"> Times New Roman 12; normal; justificado; recuo 1,5 na primeira linha do parágrafo; espaçamento entre linhas 1,5, espaçamento 0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antes e 0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depois)</w:t>
      </w:r>
    </w:p>
    <w:p w:rsidR="00154916" w:rsidRDefault="00154916" w:rsidP="00154916">
      <w:pPr>
        <w:spacing w:after="240"/>
        <w:jc w:val="both"/>
        <w:rPr>
          <w:rFonts w:ascii="Times New Roman" w:eastAsia="Times New Roman" w:hAnsi="Times New Roman" w:cs="Times New Roman"/>
          <w:b/>
          <w:sz w:val="28"/>
          <w:szCs w:val="28"/>
        </w:rPr>
      </w:pPr>
      <w:r>
        <w:rPr>
          <w:rFonts w:ascii="Times New Roman" w:eastAsia="Times New Roman" w:hAnsi="Times New Roman" w:cs="Times New Roman"/>
          <w:b/>
          <w:sz w:val="24"/>
          <w:szCs w:val="24"/>
        </w:rPr>
        <w:t>Subtítulo nível 2 (quando houver)</w:t>
      </w:r>
      <w:r>
        <w:rPr>
          <w:rFonts w:ascii="Times New Roman" w:eastAsia="Times New Roman" w:hAnsi="Times New Roman" w:cs="Times New Roman"/>
          <w:b/>
          <w:sz w:val="28"/>
          <w:szCs w:val="28"/>
        </w:rPr>
        <w:t xml:space="preserve"> </w:t>
      </w:r>
    </w:p>
    <w:p w:rsidR="00154916" w:rsidRDefault="00154916" w:rsidP="00154916">
      <w:pPr>
        <w:spacing w:after="240"/>
        <w:jc w:val="both"/>
        <w:rPr>
          <w:rFonts w:ascii="Times New Roman" w:eastAsia="Times New Roman" w:hAnsi="Times New Roman" w:cs="Times New Roman"/>
          <w:sz w:val="16"/>
          <w:szCs w:val="16"/>
          <w:shd w:val="clear" w:color="auto" w:fill="9FC5E8"/>
        </w:rPr>
      </w:pPr>
      <w:r>
        <w:rPr>
          <w:rFonts w:ascii="Times New Roman" w:eastAsia="Times New Roman" w:hAnsi="Times New Roman" w:cs="Times New Roman"/>
          <w:sz w:val="16"/>
          <w:szCs w:val="16"/>
          <w:shd w:val="clear" w:color="auto" w:fill="9FC5E8"/>
        </w:rPr>
        <w:t>(</w:t>
      </w:r>
      <w:proofErr w:type="gramStart"/>
      <w:r>
        <w:rPr>
          <w:rFonts w:ascii="Times New Roman" w:eastAsia="Times New Roman" w:hAnsi="Times New Roman" w:cs="Times New Roman"/>
          <w:sz w:val="16"/>
          <w:szCs w:val="16"/>
          <w:shd w:val="clear" w:color="auto" w:fill="9FC5E8"/>
        </w:rPr>
        <w:t>fonte</w:t>
      </w:r>
      <w:proofErr w:type="gramEnd"/>
      <w:r>
        <w:rPr>
          <w:rFonts w:ascii="Times New Roman" w:eastAsia="Times New Roman" w:hAnsi="Times New Roman" w:cs="Times New Roman"/>
          <w:sz w:val="16"/>
          <w:szCs w:val="16"/>
          <w:shd w:val="clear" w:color="auto" w:fill="9FC5E8"/>
        </w:rPr>
        <w:t xml:space="preserve"> Times New Roman 12; negrito; justificado; espaçamento entre linhas simples; espaçamento 12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antes e 18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depois) ; todos os subtítulos de nível 2 do trabalho devem ter essa configuração</w:t>
      </w:r>
    </w:p>
    <w:p w:rsidR="00154916" w:rsidRDefault="00154916" w:rsidP="00154916">
      <w:pPr>
        <w:spacing w:before="240" w:after="360" w:line="240" w:lineRule="auto"/>
        <w:ind w:left="2268"/>
        <w:jc w:val="both"/>
        <w:rPr>
          <w:rFonts w:ascii="Times New Roman" w:eastAsia="Times New Roman" w:hAnsi="Times New Roman" w:cs="Times New Roman"/>
          <w:shd w:val="clear" w:color="auto" w:fill="9FC5E8"/>
        </w:rPr>
      </w:pPr>
      <w:r>
        <w:rPr>
          <w:rFonts w:ascii="Times New Roman" w:eastAsia="Times New Roman" w:hAnsi="Times New Roman" w:cs="Times New Roman"/>
        </w:rPr>
        <w:t xml:space="preserve">Citações diretas com mais de três linhas devem ser inseridas em parágrafo de citação, formatado de acordo com as especificações apresentadas (NOME DO AUTOR EM LETRAS MAIÚSCULAS, ano, </w:t>
      </w:r>
      <w:proofErr w:type="gramStart"/>
      <w:r>
        <w:rPr>
          <w:rFonts w:ascii="Times New Roman" w:eastAsia="Times New Roman" w:hAnsi="Times New Roman" w:cs="Times New Roman"/>
        </w:rPr>
        <w:t>p. )</w:t>
      </w:r>
      <w:proofErr w:type="gramEnd"/>
      <w:r>
        <w:rPr>
          <w:rFonts w:ascii="Times New Roman" w:eastAsia="Times New Roman" w:hAnsi="Times New Roman" w:cs="Times New Roman"/>
        </w:rPr>
        <w:t xml:space="preserve">. </w:t>
      </w:r>
      <w:r>
        <w:rPr>
          <w:rFonts w:ascii="Times New Roman" w:eastAsia="Times New Roman" w:hAnsi="Times New Roman" w:cs="Times New Roman"/>
          <w:sz w:val="16"/>
          <w:szCs w:val="16"/>
          <w:shd w:val="clear" w:color="auto" w:fill="9FC5E8"/>
        </w:rPr>
        <w:t>(</w:t>
      </w:r>
      <w:proofErr w:type="gramStart"/>
      <w:r>
        <w:rPr>
          <w:rFonts w:ascii="Times New Roman" w:eastAsia="Times New Roman" w:hAnsi="Times New Roman" w:cs="Times New Roman"/>
          <w:sz w:val="16"/>
          <w:szCs w:val="16"/>
          <w:shd w:val="clear" w:color="auto" w:fill="9FC5E8"/>
        </w:rPr>
        <w:t>fonte</w:t>
      </w:r>
      <w:proofErr w:type="gramEnd"/>
      <w:r>
        <w:rPr>
          <w:rFonts w:ascii="Times New Roman" w:eastAsia="Times New Roman" w:hAnsi="Times New Roman" w:cs="Times New Roman"/>
          <w:sz w:val="16"/>
          <w:szCs w:val="16"/>
          <w:shd w:val="clear" w:color="auto" w:fill="9FC5E8"/>
        </w:rPr>
        <w:t xml:space="preserve"> Times New Roman 11; normal; justificado, espaçamento entre linhas simples; espaçamento 12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antes e 18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depois; recuo de 4cm à margem esquerda).</w:t>
      </w:r>
      <w:r>
        <w:rPr>
          <w:rFonts w:ascii="Times New Roman" w:eastAsia="Times New Roman" w:hAnsi="Times New Roman" w:cs="Times New Roman"/>
          <w:sz w:val="20"/>
          <w:szCs w:val="20"/>
          <w:shd w:val="clear" w:color="auto" w:fill="9FC5E8"/>
        </w:rPr>
        <w:t xml:space="preserve"> </w:t>
      </w:r>
      <w:r>
        <w:rPr>
          <w:rFonts w:ascii="Times New Roman" w:eastAsia="Times New Roman" w:hAnsi="Times New Roman" w:cs="Times New Roman"/>
          <w:i/>
          <w:shd w:val="clear" w:color="auto" w:fill="9FC5E8"/>
        </w:rPr>
        <w:t xml:space="preserve"> </w:t>
      </w:r>
    </w:p>
    <w:p w:rsidR="00154916" w:rsidRDefault="00154916" w:rsidP="0015491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Figuras</w:t>
      </w:r>
      <w:r>
        <w:rPr>
          <w:rFonts w:ascii="Times New Roman" w:eastAsia="Times New Roman" w:hAnsi="Times New Roman" w:cs="Times New Roman"/>
          <w:sz w:val="24"/>
          <w:szCs w:val="24"/>
        </w:rPr>
        <w:t xml:space="preserve"> (quando houver): devem ser inseridas no próprio texto, no formato .JPG, com resolução de 300 DPI, deixando-se uma linha de espaço entre o texto e a figura. Deverão ter um título autoexplicativo, limitado a duas linhas e localizado acima da figura, sem estar separado dela. Abaixo da figura deve ser indicada a fonte, mesmo que seja do próprio autor. Todas as figuras devem ser numeradas sequencialmente, de acordo com o exemplo a seguir: </w:t>
      </w:r>
    </w:p>
    <w:p w:rsidR="00154916" w:rsidRDefault="00154916" w:rsidP="00154916">
      <w:pPr>
        <w:ind w:right="-10"/>
        <w:jc w:val="center"/>
        <w:rPr>
          <w:rFonts w:ascii="Times New Roman" w:eastAsia="Times New Roman" w:hAnsi="Times New Roman" w:cs="Times New Roman"/>
          <w:sz w:val="20"/>
          <w:szCs w:val="20"/>
          <w:shd w:val="clear" w:color="auto" w:fill="9FC5E8"/>
        </w:rPr>
      </w:pPr>
      <w:r>
        <w:rPr>
          <w:rFonts w:ascii="Times New Roman" w:eastAsia="Times New Roman" w:hAnsi="Times New Roman" w:cs="Times New Roman"/>
          <w:b/>
          <w:sz w:val="24"/>
          <w:szCs w:val="24"/>
        </w:rPr>
        <w:t>Figura 1:</w:t>
      </w:r>
      <w:r>
        <w:rPr>
          <w:rFonts w:ascii="Times New Roman" w:eastAsia="Times New Roman" w:hAnsi="Times New Roman" w:cs="Times New Roman"/>
          <w:sz w:val="24"/>
          <w:szCs w:val="24"/>
        </w:rPr>
        <w:t xml:space="preserve"> Logo da UFRN</w:t>
      </w:r>
      <w:r>
        <w:rPr>
          <w:rFonts w:ascii="Times New Roman" w:eastAsia="Times New Roman" w:hAnsi="Times New Roman" w:cs="Times New Roman"/>
          <w:sz w:val="20"/>
          <w:szCs w:val="20"/>
          <w:shd w:val="clear" w:color="auto" w:fill="9FC5E8"/>
        </w:rPr>
        <w:t xml:space="preserve"> </w:t>
      </w:r>
    </w:p>
    <w:p w:rsidR="00154916" w:rsidRDefault="00154916" w:rsidP="00154916">
      <w:pPr>
        <w:ind w:right="-10"/>
        <w:jc w:val="center"/>
        <w:rPr>
          <w:rFonts w:ascii="Times New Roman" w:eastAsia="Times New Roman" w:hAnsi="Times New Roman" w:cs="Times New Roman"/>
          <w:sz w:val="16"/>
          <w:szCs w:val="16"/>
          <w:shd w:val="clear" w:color="auto" w:fill="9FC5E8"/>
        </w:rPr>
      </w:pPr>
      <w:r>
        <w:rPr>
          <w:rFonts w:ascii="Times New Roman" w:eastAsia="Times New Roman" w:hAnsi="Times New Roman" w:cs="Times New Roman"/>
          <w:sz w:val="16"/>
          <w:szCs w:val="16"/>
          <w:shd w:val="clear" w:color="auto" w:fill="9FC5E8"/>
        </w:rPr>
        <w:t>(</w:t>
      </w:r>
      <w:proofErr w:type="gramStart"/>
      <w:r>
        <w:rPr>
          <w:rFonts w:ascii="Times New Roman" w:eastAsia="Times New Roman" w:hAnsi="Times New Roman" w:cs="Times New Roman"/>
          <w:sz w:val="16"/>
          <w:szCs w:val="16"/>
          <w:shd w:val="clear" w:color="auto" w:fill="9FC5E8"/>
        </w:rPr>
        <w:t>fonte</w:t>
      </w:r>
      <w:proofErr w:type="gramEnd"/>
      <w:r>
        <w:rPr>
          <w:rFonts w:ascii="Times New Roman" w:eastAsia="Times New Roman" w:hAnsi="Times New Roman" w:cs="Times New Roman"/>
          <w:sz w:val="16"/>
          <w:szCs w:val="16"/>
          <w:shd w:val="clear" w:color="auto" w:fill="9FC5E8"/>
        </w:rPr>
        <w:t xml:space="preserve"> Times New Roman 12; normal; centralizado, espaçamento entre linhas simples; espaçamento 0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antes e 18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depois, alinhada com as margens esquerda e direita da figura).</w:t>
      </w:r>
    </w:p>
    <w:p w:rsidR="00154916" w:rsidRDefault="00154916" w:rsidP="00154916">
      <w:pPr>
        <w:jc w:val="center"/>
        <w:rPr>
          <w:rFonts w:ascii="Times New Roman" w:eastAsia="Times New Roman" w:hAnsi="Times New Roman" w:cs="Times New Roman"/>
        </w:rPr>
      </w:pPr>
      <w:r>
        <w:rPr>
          <w:rFonts w:ascii="Times New Roman" w:eastAsia="Times New Roman" w:hAnsi="Times New Roman" w:cs="Times New Roman"/>
          <w:noProof/>
          <w:lang w:eastAsia="pt-BR"/>
        </w:rPr>
        <w:drawing>
          <wp:inline distT="0" distB="0" distL="0" distR="0" wp14:anchorId="19291ED4" wp14:editId="59906BD4">
            <wp:extent cx="1483744" cy="621102"/>
            <wp:effectExtent l="0" t="0" r="2540" b="762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rotWithShape="1">
                    <a:blip r:embed="rId8"/>
                    <a:srcRect l="15648" t="18959" r="20256" b="33961"/>
                    <a:stretch/>
                  </pic:blipFill>
                  <pic:spPr bwMode="auto">
                    <a:xfrm>
                      <a:off x="0" y="0"/>
                      <a:ext cx="1497997" cy="627068"/>
                    </a:xfrm>
                    <a:prstGeom prst="rect">
                      <a:avLst/>
                    </a:prstGeom>
                    <a:ln>
                      <a:noFill/>
                    </a:ln>
                    <a:extLst>
                      <a:ext uri="{53640926-AAD7-44D8-BBD7-CCE9431645EC}">
                        <a14:shadowObscured xmlns:a14="http://schemas.microsoft.com/office/drawing/2010/main"/>
                      </a:ext>
                    </a:extLst>
                  </pic:spPr>
                </pic:pic>
              </a:graphicData>
            </a:graphic>
          </wp:inline>
        </w:drawing>
      </w:r>
    </w:p>
    <w:p w:rsidR="00154916" w:rsidRDefault="00154916" w:rsidP="00154916">
      <w:pPr>
        <w:ind w:right="-10"/>
        <w:jc w:val="center"/>
        <w:rPr>
          <w:rFonts w:ascii="Times New Roman" w:eastAsia="Times New Roman" w:hAnsi="Times New Roman" w:cs="Times New Roman"/>
        </w:rPr>
      </w:pPr>
      <w:r>
        <w:rPr>
          <w:rFonts w:ascii="Times New Roman" w:eastAsia="Times New Roman" w:hAnsi="Times New Roman" w:cs="Times New Roman"/>
          <w:sz w:val="20"/>
          <w:szCs w:val="20"/>
        </w:rPr>
        <w:t>Fonte:</w:t>
      </w:r>
      <w:r>
        <w:rPr>
          <w:rFonts w:ascii="Times New Roman" w:eastAsia="Times New Roman" w:hAnsi="Times New Roman" w:cs="Times New Roman"/>
        </w:rPr>
        <w:t xml:space="preserve"> </w:t>
      </w:r>
    </w:p>
    <w:p w:rsidR="00154916" w:rsidRDefault="00154916" w:rsidP="00154916">
      <w:pPr>
        <w:ind w:right="-10"/>
        <w:jc w:val="center"/>
        <w:rPr>
          <w:rFonts w:ascii="Times New Roman" w:eastAsia="Times New Roman" w:hAnsi="Times New Roman" w:cs="Times New Roman"/>
          <w:sz w:val="16"/>
          <w:szCs w:val="16"/>
          <w:shd w:val="clear" w:color="auto" w:fill="9FC5E8"/>
        </w:rPr>
      </w:pPr>
      <w:r>
        <w:rPr>
          <w:rFonts w:ascii="Times New Roman" w:eastAsia="Times New Roman" w:hAnsi="Times New Roman" w:cs="Times New Roman"/>
          <w:sz w:val="16"/>
          <w:szCs w:val="16"/>
          <w:shd w:val="clear" w:color="auto" w:fill="9FC5E8"/>
        </w:rPr>
        <w:t>(</w:t>
      </w:r>
      <w:proofErr w:type="gramStart"/>
      <w:r>
        <w:rPr>
          <w:rFonts w:ascii="Times New Roman" w:eastAsia="Times New Roman" w:hAnsi="Times New Roman" w:cs="Times New Roman"/>
          <w:sz w:val="16"/>
          <w:szCs w:val="16"/>
          <w:shd w:val="clear" w:color="auto" w:fill="9FC5E8"/>
        </w:rPr>
        <w:t>fonte</w:t>
      </w:r>
      <w:proofErr w:type="gramEnd"/>
      <w:r>
        <w:rPr>
          <w:rFonts w:ascii="Times New Roman" w:eastAsia="Times New Roman" w:hAnsi="Times New Roman" w:cs="Times New Roman"/>
          <w:sz w:val="16"/>
          <w:szCs w:val="16"/>
          <w:shd w:val="clear" w:color="auto" w:fill="9FC5E8"/>
        </w:rPr>
        <w:t xml:space="preserve"> Times New Roman 10; normal; centralizado, espaçamento entre linhas simples; espaçamento 0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antes e 18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depois, alinhada com as margens esquerda e direita da figura).</w:t>
      </w:r>
    </w:p>
    <w:p w:rsidR="00154916" w:rsidRDefault="00154916" w:rsidP="00154916">
      <w:pPr>
        <w:ind w:right="-10"/>
        <w:jc w:val="center"/>
        <w:rPr>
          <w:rFonts w:ascii="Times New Roman" w:eastAsia="Times New Roman" w:hAnsi="Times New Roman" w:cs="Times New Roman"/>
          <w:sz w:val="16"/>
          <w:szCs w:val="16"/>
          <w:shd w:val="clear" w:color="auto" w:fill="9FC5E8"/>
        </w:rPr>
      </w:pPr>
    </w:p>
    <w:p w:rsidR="00154916" w:rsidRDefault="00154916" w:rsidP="00154916">
      <w:pPr>
        <w:ind w:right="-10"/>
        <w:jc w:val="center"/>
        <w:rPr>
          <w:rFonts w:ascii="Times New Roman" w:eastAsia="Times New Roman" w:hAnsi="Times New Roman" w:cs="Times New Roman"/>
          <w:sz w:val="16"/>
          <w:szCs w:val="16"/>
        </w:rPr>
      </w:pPr>
    </w:p>
    <w:p w:rsidR="00154916" w:rsidRDefault="00154916" w:rsidP="00154916">
      <w:pPr>
        <w:spacing w:before="24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Tabelas e gráficos</w:t>
      </w:r>
      <w:r>
        <w:rPr>
          <w:rFonts w:ascii="Times New Roman" w:eastAsia="Times New Roman" w:hAnsi="Times New Roman" w:cs="Times New Roman"/>
          <w:sz w:val="24"/>
          <w:szCs w:val="24"/>
        </w:rPr>
        <w:t xml:space="preserve"> (quando houver): devem ser inseridos no próprio texto, deixando-se uma linha de espaço entre o texto e a tabela e/ou gráfico, escritos com o mesmo tipo e tamanho de letra usados no texto (Times New Roman 12), estruturados de acordo com nas normas da ABNT. </w:t>
      </w:r>
    </w:p>
    <w:p w:rsidR="00154916" w:rsidRDefault="00154916" w:rsidP="0015491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Tabelas</w:t>
      </w:r>
      <w:r>
        <w:rPr>
          <w:rFonts w:ascii="Times New Roman" w:eastAsia="Times New Roman" w:hAnsi="Times New Roman" w:cs="Times New Roman"/>
          <w:sz w:val="24"/>
          <w:szCs w:val="24"/>
        </w:rPr>
        <w:t xml:space="preserve"> devem ser elaboradas com espaçamento simples e numeradas sequencialmente, aparecendo centralizadas na folha. Deverão ter um título autoexplicativo, limitado a duas linhas e localizado acima da tabela, sem estar separado dela. Linhas verticais devem ser utilizadas apenas nos casos em que sua ausência dificulte a leitura da tabela. Abaixo da tabela deve ser indicada a fonte, mesmo que seja do próprio autor. Os títulos das colunas devem estar em negrito. Não devem ser colocadas sombras para ressaltar linhas ou colunas da tabela. Exemplo de formatação de tabelas:</w:t>
      </w:r>
    </w:p>
    <w:p w:rsidR="00154916" w:rsidRDefault="00154916" w:rsidP="00154916">
      <w:pPr>
        <w:spacing w:line="360" w:lineRule="auto"/>
        <w:jc w:val="both"/>
        <w:rPr>
          <w:rFonts w:ascii="Times New Roman" w:eastAsia="Times New Roman" w:hAnsi="Times New Roman" w:cs="Times New Roman"/>
          <w:sz w:val="24"/>
          <w:szCs w:val="24"/>
        </w:rPr>
      </w:pPr>
    </w:p>
    <w:p w:rsidR="00154916" w:rsidRDefault="00154916" w:rsidP="00154916">
      <w:pPr>
        <w:spacing w:line="360" w:lineRule="auto"/>
        <w:jc w:val="both"/>
        <w:rPr>
          <w:rFonts w:ascii="Times New Roman" w:eastAsia="Times New Roman" w:hAnsi="Times New Roman" w:cs="Times New Roman"/>
          <w:sz w:val="24"/>
          <w:szCs w:val="24"/>
        </w:rPr>
      </w:pPr>
    </w:p>
    <w:p w:rsidR="00154916" w:rsidRDefault="00154916" w:rsidP="00154916">
      <w:pPr>
        <w:spacing w:line="360" w:lineRule="auto"/>
        <w:jc w:val="both"/>
        <w:rPr>
          <w:rFonts w:ascii="Times New Roman" w:eastAsia="Times New Roman" w:hAnsi="Times New Roman" w:cs="Times New Roman"/>
          <w:sz w:val="24"/>
          <w:szCs w:val="24"/>
        </w:rPr>
      </w:pPr>
    </w:p>
    <w:p w:rsidR="00154916" w:rsidRDefault="00154916" w:rsidP="00154916">
      <w:pPr>
        <w:spacing w:line="360" w:lineRule="auto"/>
        <w:jc w:val="both"/>
        <w:rPr>
          <w:rFonts w:ascii="Times New Roman" w:eastAsia="Times New Roman" w:hAnsi="Times New Roman" w:cs="Times New Roman"/>
          <w:sz w:val="24"/>
          <w:szCs w:val="24"/>
        </w:rPr>
      </w:pPr>
    </w:p>
    <w:p w:rsidR="00154916" w:rsidRDefault="00154916" w:rsidP="00154916">
      <w:pPr>
        <w:spacing w:line="360" w:lineRule="auto"/>
        <w:jc w:val="both"/>
        <w:rPr>
          <w:rFonts w:ascii="Times New Roman" w:eastAsia="Times New Roman" w:hAnsi="Times New Roman" w:cs="Times New Roman"/>
          <w:sz w:val="24"/>
          <w:szCs w:val="24"/>
        </w:rPr>
      </w:pPr>
    </w:p>
    <w:p w:rsidR="00154916" w:rsidRDefault="00154916" w:rsidP="00154916">
      <w:pPr>
        <w:spacing w:line="360" w:lineRule="auto"/>
        <w:jc w:val="both"/>
        <w:rPr>
          <w:rFonts w:ascii="Times New Roman" w:eastAsia="Times New Roman" w:hAnsi="Times New Roman" w:cs="Times New Roman"/>
          <w:sz w:val="24"/>
          <w:szCs w:val="24"/>
        </w:rPr>
      </w:pPr>
    </w:p>
    <w:p w:rsidR="00154916" w:rsidRDefault="00154916" w:rsidP="00154916">
      <w:pPr>
        <w:spacing w:line="360" w:lineRule="auto"/>
        <w:jc w:val="center"/>
        <w:rPr>
          <w:rFonts w:ascii="Times New Roman" w:eastAsia="Times New Roman" w:hAnsi="Times New Roman" w:cs="Times New Roman"/>
          <w:b/>
        </w:rPr>
      </w:pPr>
    </w:p>
    <w:p w:rsidR="00154916" w:rsidRDefault="00154916" w:rsidP="00154916">
      <w:pPr>
        <w:ind w:right="-10"/>
        <w:jc w:val="center"/>
        <w:rPr>
          <w:rFonts w:ascii="Times New Roman" w:eastAsia="Times New Roman" w:hAnsi="Times New Roman" w:cs="Times New Roman"/>
          <w:shd w:val="clear" w:color="auto" w:fill="9FC5E8"/>
        </w:rPr>
      </w:pPr>
      <w:r>
        <w:rPr>
          <w:rFonts w:ascii="Times New Roman" w:eastAsia="Times New Roman" w:hAnsi="Times New Roman" w:cs="Times New Roman"/>
          <w:b/>
          <w:sz w:val="24"/>
          <w:szCs w:val="24"/>
        </w:rPr>
        <w:t xml:space="preserve">Tabela 1: </w:t>
      </w:r>
      <w:r>
        <w:rPr>
          <w:rFonts w:ascii="Times New Roman" w:eastAsia="Times New Roman" w:hAnsi="Times New Roman" w:cs="Times New Roman"/>
          <w:sz w:val="24"/>
          <w:szCs w:val="24"/>
        </w:rPr>
        <w:t>Espaços de educação musical</w:t>
      </w:r>
    </w:p>
    <w:p w:rsidR="00154916" w:rsidRDefault="00154916" w:rsidP="00154916">
      <w:pPr>
        <w:ind w:right="-10"/>
        <w:jc w:val="center"/>
        <w:rPr>
          <w:rFonts w:ascii="Times New Roman" w:eastAsia="Times New Roman" w:hAnsi="Times New Roman" w:cs="Times New Roman"/>
          <w:shd w:val="clear" w:color="auto" w:fill="9FC5E8"/>
        </w:rPr>
      </w:pPr>
      <w:r>
        <w:rPr>
          <w:rFonts w:ascii="Times New Roman" w:eastAsia="Times New Roman" w:hAnsi="Times New Roman" w:cs="Times New Roman"/>
          <w:sz w:val="16"/>
          <w:szCs w:val="16"/>
          <w:shd w:val="clear" w:color="auto" w:fill="9FC5E8"/>
        </w:rPr>
        <w:t>(</w:t>
      </w:r>
      <w:proofErr w:type="gramStart"/>
      <w:r>
        <w:rPr>
          <w:rFonts w:ascii="Times New Roman" w:eastAsia="Times New Roman" w:hAnsi="Times New Roman" w:cs="Times New Roman"/>
          <w:sz w:val="16"/>
          <w:szCs w:val="16"/>
          <w:shd w:val="clear" w:color="auto" w:fill="9FC5E8"/>
        </w:rPr>
        <w:t>fonte</w:t>
      </w:r>
      <w:proofErr w:type="gramEnd"/>
      <w:r>
        <w:rPr>
          <w:rFonts w:ascii="Times New Roman" w:eastAsia="Times New Roman" w:hAnsi="Times New Roman" w:cs="Times New Roman"/>
          <w:sz w:val="16"/>
          <w:szCs w:val="16"/>
          <w:shd w:val="clear" w:color="auto" w:fill="9FC5E8"/>
        </w:rPr>
        <w:t xml:space="preserve"> </w:t>
      </w:r>
      <w:r>
        <w:rPr>
          <w:sz w:val="16"/>
          <w:szCs w:val="16"/>
          <w:shd w:val="clear" w:color="auto" w:fill="9FC5E8"/>
        </w:rPr>
        <w:t>Times New Roman</w:t>
      </w:r>
      <w:r>
        <w:rPr>
          <w:rFonts w:ascii="Times New Roman" w:eastAsia="Times New Roman" w:hAnsi="Times New Roman" w:cs="Times New Roman"/>
          <w:sz w:val="16"/>
          <w:szCs w:val="16"/>
          <w:shd w:val="clear" w:color="auto" w:fill="9FC5E8"/>
        </w:rPr>
        <w:t xml:space="preserve"> 12; normal; centralizado, espaçamento entre linhas simples; espaçamento 0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antes e 0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depois, alinhado com as margens esquerda e direita da tabela).</w:t>
      </w:r>
    </w:p>
    <w:tbl>
      <w:tblPr>
        <w:tblW w:w="5126" w:type="dxa"/>
        <w:jc w:val="center"/>
        <w:tblLayout w:type="fixed"/>
        <w:tblLook w:val="0000" w:firstRow="0" w:lastRow="0" w:firstColumn="0" w:lastColumn="0" w:noHBand="0" w:noVBand="0"/>
      </w:tblPr>
      <w:tblGrid>
        <w:gridCol w:w="2888"/>
        <w:gridCol w:w="2238"/>
      </w:tblGrid>
      <w:tr w:rsidR="00154916" w:rsidTr="005E3977">
        <w:trPr>
          <w:jc w:val="center"/>
        </w:trPr>
        <w:tc>
          <w:tcPr>
            <w:tcW w:w="2888" w:type="dxa"/>
            <w:tcBorders>
              <w:top w:val="single" w:sz="4" w:space="0" w:color="000000"/>
              <w:bottom w:val="single" w:sz="4" w:space="0" w:color="000000"/>
            </w:tcBorders>
            <w:shd w:val="clear" w:color="auto" w:fill="auto"/>
          </w:tcPr>
          <w:p w:rsidR="00154916" w:rsidRDefault="00154916" w:rsidP="005E3977">
            <w:pPr>
              <w:jc w:val="center"/>
              <w:rPr>
                <w:rFonts w:ascii="Times New Roman" w:eastAsia="Times New Roman" w:hAnsi="Times New Roman" w:cs="Times New Roman"/>
                <w:b/>
              </w:rPr>
            </w:pPr>
            <w:r>
              <w:rPr>
                <w:rFonts w:ascii="Times New Roman" w:eastAsia="Times New Roman" w:hAnsi="Times New Roman" w:cs="Times New Roman"/>
                <w:b/>
              </w:rPr>
              <w:t xml:space="preserve">Espaços </w:t>
            </w:r>
          </w:p>
        </w:tc>
        <w:tc>
          <w:tcPr>
            <w:tcW w:w="2238" w:type="dxa"/>
            <w:tcBorders>
              <w:top w:val="single" w:sz="4" w:space="0" w:color="000000"/>
              <w:bottom w:val="single" w:sz="4" w:space="0" w:color="000000"/>
            </w:tcBorders>
            <w:shd w:val="clear" w:color="auto" w:fill="auto"/>
          </w:tcPr>
          <w:p w:rsidR="00154916" w:rsidRDefault="00154916" w:rsidP="005E3977">
            <w:pPr>
              <w:jc w:val="center"/>
              <w:rPr>
                <w:rFonts w:ascii="Times New Roman" w:eastAsia="Times New Roman" w:hAnsi="Times New Roman" w:cs="Times New Roman"/>
                <w:b/>
              </w:rPr>
            </w:pPr>
            <w:r>
              <w:rPr>
                <w:rFonts w:ascii="Times New Roman" w:eastAsia="Times New Roman" w:hAnsi="Times New Roman" w:cs="Times New Roman"/>
                <w:b/>
              </w:rPr>
              <w:t>Quantidade</w:t>
            </w:r>
          </w:p>
        </w:tc>
      </w:tr>
      <w:tr w:rsidR="00154916" w:rsidTr="005E3977">
        <w:trPr>
          <w:jc w:val="center"/>
        </w:trPr>
        <w:tc>
          <w:tcPr>
            <w:tcW w:w="2888" w:type="dxa"/>
            <w:tcBorders>
              <w:top w:val="single" w:sz="4" w:space="0" w:color="000000"/>
            </w:tcBorders>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Escolas de educação básica</w:t>
            </w:r>
          </w:p>
        </w:tc>
        <w:tc>
          <w:tcPr>
            <w:tcW w:w="2238" w:type="dxa"/>
            <w:tcBorders>
              <w:top w:val="single" w:sz="4" w:space="0" w:color="000000"/>
            </w:tcBorders>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42%</w:t>
            </w:r>
          </w:p>
        </w:tc>
      </w:tr>
      <w:tr w:rsidR="00154916" w:rsidTr="005E3977">
        <w:trPr>
          <w:jc w:val="center"/>
        </w:trPr>
        <w:tc>
          <w:tcPr>
            <w:tcW w:w="2888" w:type="dxa"/>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Igrejas</w:t>
            </w:r>
          </w:p>
        </w:tc>
        <w:tc>
          <w:tcPr>
            <w:tcW w:w="2238" w:type="dxa"/>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38%</w:t>
            </w:r>
          </w:p>
        </w:tc>
      </w:tr>
      <w:tr w:rsidR="00154916" w:rsidTr="005E3977">
        <w:trPr>
          <w:jc w:val="center"/>
        </w:trPr>
        <w:tc>
          <w:tcPr>
            <w:tcW w:w="2888" w:type="dxa"/>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Projetos sociais</w:t>
            </w:r>
          </w:p>
        </w:tc>
        <w:tc>
          <w:tcPr>
            <w:tcW w:w="2238" w:type="dxa"/>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12%</w:t>
            </w:r>
          </w:p>
        </w:tc>
      </w:tr>
      <w:tr w:rsidR="00154916" w:rsidTr="005E3977">
        <w:trPr>
          <w:jc w:val="center"/>
        </w:trPr>
        <w:tc>
          <w:tcPr>
            <w:tcW w:w="2888" w:type="dxa"/>
            <w:tcBorders>
              <w:bottom w:val="single" w:sz="4" w:space="0" w:color="000000"/>
            </w:tcBorders>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Escolas especializadas</w:t>
            </w:r>
          </w:p>
        </w:tc>
        <w:tc>
          <w:tcPr>
            <w:tcW w:w="2238" w:type="dxa"/>
            <w:tcBorders>
              <w:bottom w:val="single" w:sz="4" w:space="0" w:color="000000"/>
            </w:tcBorders>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8%</w:t>
            </w:r>
          </w:p>
        </w:tc>
      </w:tr>
    </w:tbl>
    <w:p w:rsidR="00154916" w:rsidRDefault="00154916" w:rsidP="00154916">
      <w:pPr>
        <w:ind w:right="-10" w:hanging="141"/>
        <w:jc w:val="center"/>
        <w:rPr>
          <w:rFonts w:ascii="Times New Roman" w:eastAsia="Times New Roman" w:hAnsi="Times New Roman" w:cs="Times New Roman"/>
          <w:sz w:val="20"/>
          <w:szCs w:val="20"/>
        </w:rPr>
      </w:pPr>
    </w:p>
    <w:p w:rsidR="00154916" w:rsidRDefault="00154916" w:rsidP="00154916">
      <w:pPr>
        <w:ind w:right="-10" w:hanging="141"/>
        <w:jc w:val="center"/>
        <w:rPr>
          <w:rFonts w:ascii="Times New Roman" w:eastAsia="Times New Roman" w:hAnsi="Times New Roman" w:cs="Times New Roman"/>
        </w:rPr>
      </w:pPr>
      <w:r>
        <w:rPr>
          <w:rFonts w:ascii="Times New Roman" w:eastAsia="Times New Roman" w:hAnsi="Times New Roman" w:cs="Times New Roman"/>
          <w:sz w:val="20"/>
          <w:szCs w:val="20"/>
        </w:rPr>
        <w:t>Fonte:</w:t>
      </w:r>
      <w:r>
        <w:rPr>
          <w:rFonts w:ascii="Times New Roman" w:eastAsia="Times New Roman" w:hAnsi="Times New Roman" w:cs="Times New Roman"/>
        </w:rPr>
        <w:t xml:space="preserve"> </w:t>
      </w:r>
    </w:p>
    <w:p w:rsidR="00154916" w:rsidRDefault="00154916" w:rsidP="00154916">
      <w:pPr>
        <w:ind w:right="-10" w:hanging="141"/>
        <w:jc w:val="center"/>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shd w:val="clear" w:color="auto" w:fill="9FC5E8"/>
        </w:rPr>
        <w:t>fonte</w:t>
      </w:r>
      <w:proofErr w:type="gramEnd"/>
      <w:r>
        <w:rPr>
          <w:rFonts w:ascii="Times New Roman" w:eastAsia="Times New Roman" w:hAnsi="Times New Roman" w:cs="Times New Roman"/>
          <w:sz w:val="16"/>
          <w:szCs w:val="16"/>
          <w:shd w:val="clear" w:color="auto" w:fill="9FC5E8"/>
        </w:rPr>
        <w:t xml:space="preserve"> </w:t>
      </w:r>
      <w:r>
        <w:rPr>
          <w:sz w:val="16"/>
          <w:szCs w:val="16"/>
          <w:shd w:val="clear" w:color="auto" w:fill="9FC5E8"/>
        </w:rPr>
        <w:t>Times New Roman</w:t>
      </w:r>
      <w:r>
        <w:rPr>
          <w:rFonts w:ascii="Times New Roman" w:eastAsia="Times New Roman" w:hAnsi="Times New Roman" w:cs="Times New Roman"/>
          <w:sz w:val="16"/>
          <w:szCs w:val="16"/>
          <w:shd w:val="clear" w:color="auto" w:fill="9FC5E8"/>
        </w:rPr>
        <w:t xml:space="preserve"> 10; normal; centralizado, espaçamento entre linhas simples; espaçamento 0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antes e 18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depois, alinhada com as margens esquerda e direita da tabela)</w:t>
      </w:r>
      <w:r>
        <w:rPr>
          <w:rFonts w:ascii="Times New Roman" w:eastAsia="Times New Roman" w:hAnsi="Times New Roman" w:cs="Times New Roman"/>
          <w:sz w:val="16"/>
          <w:szCs w:val="16"/>
        </w:rPr>
        <w:t>.</w:t>
      </w:r>
    </w:p>
    <w:p w:rsidR="00154916" w:rsidRDefault="00154916" w:rsidP="00154916">
      <w:pPr>
        <w:jc w:val="both"/>
        <w:rPr>
          <w:rFonts w:ascii="Times New Roman" w:eastAsia="Times New Roman" w:hAnsi="Times New Roman" w:cs="Times New Roman"/>
        </w:rPr>
      </w:pPr>
    </w:p>
    <w:p w:rsidR="00154916" w:rsidRDefault="00154916" w:rsidP="0015491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Quadros</w:t>
      </w:r>
      <w:r>
        <w:rPr>
          <w:rFonts w:ascii="Times New Roman" w:eastAsia="Times New Roman" w:hAnsi="Times New Roman" w:cs="Times New Roman"/>
          <w:sz w:val="24"/>
          <w:szCs w:val="24"/>
        </w:rPr>
        <w:t xml:space="preserve"> devem ser elaborados com espaçamento simples e numerados sequencialmente, aparecendo centralizados na folha. Deverão ter um título autoexplicativo, limitado a duas linhas e localizado acima do gráfico, sem estar separado dele. Linhas verticais devem ser utilizadas apenas nos casos em que sua ausência dificulte a leitura do gráfico. Abaixo do gráfico deve ser indicada a fonte, mesmo que seja do próprio autor. Os títulos das colunas devem estar em negrito. Não devem ser colocadas sombras para ressaltar linhas ou colunas do gráfico. Exemplo de formatação de gráficos:</w:t>
      </w:r>
    </w:p>
    <w:p w:rsidR="00154916" w:rsidRDefault="00154916" w:rsidP="00154916">
      <w:pPr>
        <w:ind w:right="-10"/>
        <w:jc w:val="center"/>
        <w:rPr>
          <w:rFonts w:ascii="Times New Roman" w:eastAsia="Times New Roman" w:hAnsi="Times New Roman" w:cs="Times New Roman"/>
        </w:rPr>
      </w:pPr>
      <w:r>
        <w:rPr>
          <w:rFonts w:ascii="Times New Roman" w:eastAsia="Times New Roman" w:hAnsi="Times New Roman" w:cs="Times New Roman"/>
          <w:b/>
          <w:sz w:val="24"/>
          <w:szCs w:val="24"/>
        </w:rPr>
        <w:t xml:space="preserve">Quadro 1: </w:t>
      </w:r>
      <w:r>
        <w:rPr>
          <w:rFonts w:ascii="Times New Roman" w:eastAsia="Times New Roman" w:hAnsi="Times New Roman" w:cs="Times New Roman"/>
          <w:sz w:val="24"/>
          <w:szCs w:val="24"/>
        </w:rPr>
        <w:t>Práticas pedagógicas musicais realizadas</w:t>
      </w:r>
    </w:p>
    <w:p w:rsidR="00154916" w:rsidRDefault="00154916" w:rsidP="00154916">
      <w:pPr>
        <w:ind w:right="-10"/>
        <w:jc w:val="center"/>
        <w:rPr>
          <w:rFonts w:ascii="Times New Roman" w:eastAsia="Times New Roman" w:hAnsi="Times New Roman" w:cs="Times New Roman"/>
          <w:shd w:val="clear" w:color="auto" w:fill="9FC5E8"/>
        </w:rPr>
      </w:pPr>
      <w:r>
        <w:rPr>
          <w:rFonts w:ascii="Times New Roman" w:eastAsia="Times New Roman" w:hAnsi="Times New Roman" w:cs="Times New Roman"/>
          <w:sz w:val="16"/>
          <w:szCs w:val="16"/>
          <w:shd w:val="clear" w:color="auto" w:fill="9FC5E8"/>
        </w:rPr>
        <w:t>(</w:t>
      </w:r>
      <w:proofErr w:type="gramStart"/>
      <w:r>
        <w:rPr>
          <w:rFonts w:ascii="Times New Roman" w:eastAsia="Times New Roman" w:hAnsi="Times New Roman" w:cs="Times New Roman"/>
          <w:sz w:val="16"/>
          <w:szCs w:val="16"/>
          <w:shd w:val="clear" w:color="auto" w:fill="9FC5E8"/>
        </w:rPr>
        <w:t>fonte</w:t>
      </w:r>
      <w:proofErr w:type="gramEnd"/>
      <w:r>
        <w:rPr>
          <w:rFonts w:ascii="Times New Roman" w:eastAsia="Times New Roman" w:hAnsi="Times New Roman" w:cs="Times New Roman"/>
          <w:sz w:val="16"/>
          <w:szCs w:val="16"/>
          <w:shd w:val="clear" w:color="auto" w:fill="9FC5E8"/>
        </w:rPr>
        <w:t xml:space="preserve"> </w:t>
      </w:r>
      <w:r>
        <w:rPr>
          <w:sz w:val="16"/>
          <w:szCs w:val="16"/>
          <w:shd w:val="clear" w:color="auto" w:fill="9FC5E8"/>
        </w:rPr>
        <w:t>Times New Roman</w:t>
      </w:r>
      <w:r>
        <w:rPr>
          <w:rFonts w:ascii="Times New Roman" w:eastAsia="Times New Roman" w:hAnsi="Times New Roman" w:cs="Times New Roman"/>
          <w:sz w:val="16"/>
          <w:szCs w:val="16"/>
          <w:shd w:val="clear" w:color="auto" w:fill="9FC5E8"/>
        </w:rPr>
        <w:t xml:space="preserve"> 12; normal; centralizado, espaçamento entre linhas simples; espaçamento 0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antes e 0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depois, alinhado com as margens esquerda e direita do gráfico).</w:t>
      </w:r>
    </w:p>
    <w:tbl>
      <w:tblPr>
        <w:tblW w:w="8788" w:type="dxa"/>
        <w:jc w:val="center"/>
        <w:tblLayout w:type="fixed"/>
        <w:tblLook w:val="0000" w:firstRow="0" w:lastRow="0" w:firstColumn="0" w:lastColumn="0" w:noHBand="0" w:noVBand="0"/>
      </w:tblPr>
      <w:tblGrid>
        <w:gridCol w:w="2747"/>
        <w:gridCol w:w="2872"/>
        <w:gridCol w:w="3169"/>
      </w:tblGrid>
      <w:tr w:rsidR="00154916" w:rsidTr="005E3977">
        <w:trPr>
          <w:jc w:val="center"/>
        </w:trPr>
        <w:tc>
          <w:tcPr>
            <w:tcW w:w="2747" w:type="dxa"/>
            <w:tcBorders>
              <w:top w:val="single" w:sz="4" w:space="0" w:color="000000"/>
              <w:bottom w:val="single" w:sz="4" w:space="0" w:color="000000"/>
            </w:tcBorders>
            <w:shd w:val="clear" w:color="auto" w:fill="auto"/>
          </w:tcPr>
          <w:p w:rsidR="00154916" w:rsidRDefault="00154916" w:rsidP="005E3977">
            <w:pPr>
              <w:jc w:val="center"/>
              <w:rPr>
                <w:rFonts w:ascii="Times New Roman" w:eastAsia="Times New Roman" w:hAnsi="Times New Roman" w:cs="Times New Roman"/>
                <w:b/>
              </w:rPr>
            </w:pPr>
            <w:r>
              <w:rPr>
                <w:rFonts w:ascii="Times New Roman" w:eastAsia="Times New Roman" w:hAnsi="Times New Roman" w:cs="Times New Roman"/>
                <w:b/>
              </w:rPr>
              <w:t>Atividades</w:t>
            </w:r>
          </w:p>
        </w:tc>
        <w:tc>
          <w:tcPr>
            <w:tcW w:w="2872" w:type="dxa"/>
            <w:tcBorders>
              <w:top w:val="single" w:sz="4" w:space="0" w:color="000000"/>
              <w:bottom w:val="single" w:sz="4" w:space="0" w:color="000000"/>
            </w:tcBorders>
            <w:shd w:val="clear" w:color="auto" w:fill="auto"/>
          </w:tcPr>
          <w:p w:rsidR="00154916" w:rsidRDefault="00154916" w:rsidP="005E3977">
            <w:pPr>
              <w:jc w:val="center"/>
              <w:rPr>
                <w:rFonts w:ascii="Times New Roman" w:eastAsia="Times New Roman" w:hAnsi="Times New Roman" w:cs="Times New Roman"/>
                <w:b/>
              </w:rPr>
            </w:pPr>
            <w:r>
              <w:rPr>
                <w:rFonts w:ascii="Times New Roman" w:eastAsia="Times New Roman" w:hAnsi="Times New Roman" w:cs="Times New Roman"/>
                <w:b/>
              </w:rPr>
              <w:t>Locais</w:t>
            </w:r>
          </w:p>
        </w:tc>
        <w:tc>
          <w:tcPr>
            <w:tcW w:w="3169" w:type="dxa"/>
            <w:tcBorders>
              <w:top w:val="single" w:sz="4" w:space="0" w:color="000000"/>
              <w:bottom w:val="single" w:sz="4" w:space="0" w:color="000000"/>
            </w:tcBorders>
            <w:shd w:val="clear" w:color="auto" w:fill="auto"/>
          </w:tcPr>
          <w:p w:rsidR="00154916" w:rsidRDefault="00154916" w:rsidP="005E3977">
            <w:pPr>
              <w:jc w:val="center"/>
              <w:rPr>
                <w:rFonts w:ascii="Times New Roman" w:eastAsia="Times New Roman" w:hAnsi="Times New Roman" w:cs="Times New Roman"/>
                <w:b/>
              </w:rPr>
            </w:pPr>
            <w:r>
              <w:rPr>
                <w:rFonts w:ascii="Times New Roman" w:eastAsia="Times New Roman" w:hAnsi="Times New Roman" w:cs="Times New Roman"/>
                <w:b/>
              </w:rPr>
              <w:t>Ministrantes</w:t>
            </w:r>
          </w:p>
        </w:tc>
      </w:tr>
      <w:tr w:rsidR="00154916" w:rsidTr="005E3977">
        <w:trPr>
          <w:jc w:val="center"/>
        </w:trPr>
        <w:tc>
          <w:tcPr>
            <w:tcW w:w="2747" w:type="dxa"/>
            <w:tcBorders>
              <w:top w:val="single" w:sz="4" w:space="0" w:color="000000"/>
            </w:tcBorders>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Jogos rítmicos</w:t>
            </w:r>
          </w:p>
        </w:tc>
        <w:tc>
          <w:tcPr>
            <w:tcW w:w="2872" w:type="dxa"/>
            <w:tcBorders>
              <w:top w:val="single" w:sz="4" w:space="0" w:color="000000"/>
            </w:tcBorders>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Escolas de educação básica</w:t>
            </w:r>
          </w:p>
        </w:tc>
        <w:tc>
          <w:tcPr>
            <w:tcW w:w="3169" w:type="dxa"/>
            <w:tcBorders>
              <w:top w:val="single" w:sz="4" w:space="0" w:color="000000"/>
            </w:tcBorders>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Professor de música</w:t>
            </w:r>
          </w:p>
        </w:tc>
      </w:tr>
      <w:tr w:rsidR="00154916" w:rsidTr="005E3977">
        <w:trPr>
          <w:jc w:val="center"/>
        </w:trPr>
        <w:tc>
          <w:tcPr>
            <w:tcW w:w="2747" w:type="dxa"/>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Canto coral</w:t>
            </w:r>
          </w:p>
        </w:tc>
        <w:tc>
          <w:tcPr>
            <w:tcW w:w="2872" w:type="dxa"/>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Igrejas</w:t>
            </w:r>
          </w:p>
        </w:tc>
        <w:tc>
          <w:tcPr>
            <w:tcW w:w="3169" w:type="dxa"/>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Regentes de coro</w:t>
            </w:r>
          </w:p>
        </w:tc>
      </w:tr>
      <w:tr w:rsidR="00154916" w:rsidTr="005E3977">
        <w:trPr>
          <w:jc w:val="center"/>
        </w:trPr>
        <w:tc>
          <w:tcPr>
            <w:tcW w:w="2747" w:type="dxa"/>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Aulas de percussão</w:t>
            </w:r>
          </w:p>
        </w:tc>
        <w:tc>
          <w:tcPr>
            <w:tcW w:w="2872" w:type="dxa"/>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Projetos sociais</w:t>
            </w:r>
          </w:p>
        </w:tc>
        <w:tc>
          <w:tcPr>
            <w:tcW w:w="3169" w:type="dxa"/>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Membros das comunidades</w:t>
            </w:r>
          </w:p>
        </w:tc>
      </w:tr>
      <w:tr w:rsidR="00154916" w:rsidTr="005E3977">
        <w:trPr>
          <w:jc w:val="center"/>
        </w:trPr>
        <w:tc>
          <w:tcPr>
            <w:tcW w:w="2747" w:type="dxa"/>
            <w:tcBorders>
              <w:bottom w:val="single" w:sz="4" w:space="0" w:color="000000"/>
            </w:tcBorders>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Ensino de instrumento</w:t>
            </w:r>
          </w:p>
        </w:tc>
        <w:tc>
          <w:tcPr>
            <w:tcW w:w="2872" w:type="dxa"/>
            <w:tcBorders>
              <w:bottom w:val="single" w:sz="4" w:space="0" w:color="000000"/>
            </w:tcBorders>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Escolas especializadas</w:t>
            </w:r>
          </w:p>
        </w:tc>
        <w:tc>
          <w:tcPr>
            <w:tcW w:w="3169" w:type="dxa"/>
            <w:tcBorders>
              <w:bottom w:val="single" w:sz="4" w:space="0" w:color="000000"/>
            </w:tcBorders>
            <w:shd w:val="clear" w:color="auto" w:fill="auto"/>
          </w:tcPr>
          <w:p w:rsidR="00154916" w:rsidRDefault="00154916" w:rsidP="005E3977">
            <w:pPr>
              <w:jc w:val="center"/>
              <w:rPr>
                <w:rFonts w:ascii="Times New Roman" w:eastAsia="Times New Roman" w:hAnsi="Times New Roman" w:cs="Times New Roman"/>
              </w:rPr>
            </w:pPr>
            <w:r>
              <w:rPr>
                <w:rFonts w:ascii="Times New Roman" w:eastAsia="Times New Roman" w:hAnsi="Times New Roman" w:cs="Times New Roman"/>
              </w:rPr>
              <w:t>Professor de música</w:t>
            </w:r>
          </w:p>
        </w:tc>
      </w:tr>
    </w:tbl>
    <w:p w:rsidR="00154916" w:rsidRDefault="00154916" w:rsidP="00154916">
      <w:pPr>
        <w:ind w:right="-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w:t>
      </w:r>
    </w:p>
    <w:p w:rsidR="00154916" w:rsidRDefault="00154916" w:rsidP="00154916">
      <w:pPr>
        <w:ind w:right="-10"/>
        <w:jc w:val="center"/>
        <w:rPr>
          <w:rFonts w:ascii="Times New Roman" w:eastAsia="Times New Roman" w:hAnsi="Times New Roman" w:cs="Times New Roman"/>
          <w:sz w:val="16"/>
          <w:szCs w:val="16"/>
          <w:shd w:val="clear" w:color="auto" w:fill="9FC5E8"/>
        </w:rPr>
      </w:pPr>
      <w:r>
        <w:rPr>
          <w:rFonts w:ascii="Times New Roman" w:eastAsia="Times New Roman" w:hAnsi="Times New Roman" w:cs="Times New Roman"/>
        </w:rPr>
        <w:t xml:space="preserve"> </w:t>
      </w:r>
      <w:r>
        <w:rPr>
          <w:rFonts w:ascii="Times New Roman" w:eastAsia="Times New Roman" w:hAnsi="Times New Roman" w:cs="Times New Roman"/>
          <w:shd w:val="clear" w:color="auto" w:fill="9FC5E8"/>
        </w:rPr>
        <w:t>(</w:t>
      </w:r>
      <w:proofErr w:type="gramStart"/>
      <w:r>
        <w:rPr>
          <w:rFonts w:ascii="Times New Roman" w:eastAsia="Times New Roman" w:hAnsi="Times New Roman" w:cs="Times New Roman"/>
          <w:sz w:val="16"/>
          <w:szCs w:val="16"/>
          <w:shd w:val="clear" w:color="auto" w:fill="9FC5E8"/>
        </w:rPr>
        <w:t>fonte</w:t>
      </w:r>
      <w:proofErr w:type="gramEnd"/>
      <w:r>
        <w:rPr>
          <w:rFonts w:ascii="Times New Roman" w:eastAsia="Times New Roman" w:hAnsi="Times New Roman" w:cs="Times New Roman"/>
          <w:sz w:val="16"/>
          <w:szCs w:val="16"/>
          <w:shd w:val="clear" w:color="auto" w:fill="9FC5E8"/>
        </w:rPr>
        <w:t xml:space="preserve"> </w:t>
      </w:r>
      <w:r>
        <w:rPr>
          <w:sz w:val="16"/>
          <w:szCs w:val="16"/>
          <w:shd w:val="clear" w:color="auto" w:fill="9FC5E8"/>
        </w:rPr>
        <w:t xml:space="preserve">Times New Roman </w:t>
      </w:r>
      <w:r>
        <w:rPr>
          <w:rFonts w:ascii="Times New Roman" w:eastAsia="Times New Roman" w:hAnsi="Times New Roman" w:cs="Times New Roman"/>
          <w:sz w:val="16"/>
          <w:szCs w:val="16"/>
          <w:shd w:val="clear" w:color="auto" w:fill="9FC5E8"/>
        </w:rPr>
        <w:t xml:space="preserve">10; normal; centralizado, espaçamento entre linhas simples; espaçamento 0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antes e 18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depois, alinhada com as margens esquerda e direita do gráfico).</w:t>
      </w:r>
    </w:p>
    <w:p w:rsidR="00154916" w:rsidRDefault="00154916" w:rsidP="00154916">
      <w:pPr>
        <w:ind w:left="142" w:right="142"/>
        <w:jc w:val="both"/>
        <w:rPr>
          <w:rFonts w:ascii="Times New Roman" w:eastAsia="Times New Roman" w:hAnsi="Times New Roman" w:cs="Times New Roman"/>
          <w:sz w:val="16"/>
          <w:szCs w:val="16"/>
        </w:rPr>
      </w:pPr>
    </w:p>
    <w:p w:rsidR="00154916" w:rsidRDefault="00154916" w:rsidP="00154916">
      <w:pPr>
        <w:spacing w:after="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Referências </w:t>
      </w:r>
    </w:p>
    <w:p w:rsidR="00154916" w:rsidRDefault="00154916" w:rsidP="00154916">
      <w:pPr>
        <w:spacing w:after="240" w:line="360" w:lineRule="auto"/>
        <w:jc w:val="both"/>
        <w:rPr>
          <w:rFonts w:ascii="Times New Roman" w:eastAsia="Times New Roman" w:hAnsi="Times New Roman" w:cs="Times New Roman"/>
          <w:sz w:val="16"/>
          <w:szCs w:val="16"/>
          <w:shd w:val="clear" w:color="auto" w:fill="9FC5E8"/>
        </w:rPr>
      </w:pPr>
      <w:r>
        <w:rPr>
          <w:rFonts w:ascii="Times New Roman" w:eastAsia="Times New Roman" w:hAnsi="Times New Roman" w:cs="Times New Roman"/>
          <w:sz w:val="16"/>
          <w:szCs w:val="16"/>
          <w:shd w:val="clear" w:color="auto" w:fill="9FC5E8"/>
        </w:rPr>
        <w:t>(</w:t>
      </w:r>
      <w:proofErr w:type="gramStart"/>
      <w:r>
        <w:rPr>
          <w:rFonts w:ascii="Times New Roman" w:eastAsia="Times New Roman" w:hAnsi="Times New Roman" w:cs="Times New Roman"/>
          <w:sz w:val="16"/>
          <w:szCs w:val="16"/>
          <w:shd w:val="clear" w:color="auto" w:fill="9FC5E8"/>
        </w:rPr>
        <w:t>apresentada</w:t>
      </w:r>
      <w:proofErr w:type="gramEnd"/>
      <w:r>
        <w:rPr>
          <w:rFonts w:ascii="Times New Roman" w:eastAsia="Times New Roman" w:hAnsi="Times New Roman" w:cs="Times New Roman"/>
          <w:sz w:val="16"/>
          <w:szCs w:val="16"/>
          <w:shd w:val="clear" w:color="auto" w:fill="9FC5E8"/>
        </w:rPr>
        <w:t xml:space="preserve"> em página independente, fonte </w:t>
      </w:r>
      <w:r>
        <w:rPr>
          <w:sz w:val="16"/>
          <w:szCs w:val="16"/>
          <w:shd w:val="clear" w:color="auto" w:fill="9FC5E8"/>
        </w:rPr>
        <w:t>Times New Roman</w:t>
      </w:r>
      <w:r>
        <w:rPr>
          <w:rFonts w:ascii="Times New Roman" w:eastAsia="Times New Roman" w:hAnsi="Times New Roman" w:cs="Times New Roman"/>
          <w:sz w:val="16"/>
          <w:szCs w:val="16"/>
          <w:shd w:val="clear" w:color="auto" w:fill="9FC5E8"/>
        </w:rPr>
        <w:t xml:space="preserve"> 14; negrito; justificado; espaçamento entre linhas simples; espaçamento 12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antes e 18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depois); todos o subtítulos de nível 1 do trabalho devem ter essa configuração)</w:t>
      </w:r>
    </w:p>
    <w:p w:rsidR="00154916" w:rsidRDefault="00154916" w:rsidP="00154916">
      <w:pPr>
        <w:rPr>
          <w:rFonts w:ascii="Times New Roman" w:eastAsia="Times New Roman" w:hAnsi="Times New Roman" w:cs="Times New Roman"/>
          <w:sz w:val="24"/>
          <w:szCs w:val="24"/>
          <w:shd w:val="clear" w:color="auto" w:fill="9FC5E8"/>
        </w:rPr>
      </w:pPr>
      <w:r>
        <w:rPr>
          <w:rFonts w:ascii="Times New Roman" w:eastAsia="Times New Roman" w:hAnsi="Times New Roman" w:cs="Times New Roman"/>
          <w:sz w:val="24"/>
          <w:szCs w:val="24"/>
        </w:rPr>
        <w:t>Insira aqui somente as referências citadas no trabalho. As referências devem ser estruturadas de acordo com as especificações das normas da ABNT</w:t>
      </w:r>
      <w:r>
        <w:rPr>
          <w:rFonts w:ascii="Times New Roman" w:eastAsia="Times New Roman" w:hAnsi="Times New Roman" w:cs="Times New Roman"/>
          <w:sz w:val="24"/>
          <w:szCs w:val="24"/>
          <w:shd w:val="clear" w:color="auto" w:fill="9FC5E8"/>
        </w:rPr>
        <w:t xml:space="preserve"> </w:t>
      </w:r>
    </w:p>
    <w:p w:rsidR="00154916" w:rsidRDefault="00154916" w:rsidP="00154916">
      <w:pPr>
        <w:rPr>
          <w:rFonts w:ascii="Times New Roman" w:eastAsia="Times New Roman" w:hAnsi="Times New Roman" w:cs="Times New Roman"/>
          <w:sz w:val="16"/>
          <w:szCs w:val="16"/>
          <w:shd w:val="clear" w:color="auto" w:fill="9FC5E8"/>
        </w:rPr>
      </w:pPr>
      <w:r>
        <w:rPr>
          <w:rFonts w:ascii="Times New Roman" w:eastAsia="Times New Roman" w:hAnsi="Times New Roman" w:cs="Times New Roman"/>
          <w:sz w:val="16"/>
          <w:szCs w:val="16"/>
          <w:shd w:val="clear" w:color="auto" w:fill="9FC5E8"/>
        </w:rPr>
        <w:t>(</w:t>
      </w:r>
      <w:proofErr w:type="gramStart"/>
      <w:r>
        <w:rPr>
          <w:rFonts w:ascii="Times New Roman" w:eastAsia="Times New Roman" w:hAnsi="Times New Roman" w:cs="Times New Roman"/>
          <w:sz w:val="16"/>
          <w:szCs w:val="16"/>
          <w:shd w:val="clear" w:color="auto" w:fill="9FC5E8"/>
        </w:rPr>
        <w:t>fonte</w:t>
      </w:r>
      <w:proofErr w:type="gramEnd"/>
      <w:r>
        <w:rPr>
          <w:rFonts w:ascii="Times New Roman" w:eastAsia="Times New Roman" w:hAnsi="Times New Roman" w:cs="Times New Roman"/>
          <w:sz w:val="16"/>
          <w:szCs w:val="16"/>
          <w:shd w:val="clear" w:color="auto" w:fill="9FC5E8"/>
        </w:rPr>
        <w:t xml:space="preserve"> Times New Roman 12; normal; alinhado à esquerda; espaçamento entre linhas simples; espaçamento 0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antes e 0 </w:t>
      </w:r>
      <w:proofErr w:type="spellStart"/>
      <w:r>
        <w:rPr>
          <w:rFonts w:ascii="Times New Roman" w:eastAsia="Times New Roman" w:hAnsi="Times New Roman" w:cs="Times New Roman"/>
          <w:sz w:val="16"/>
          <w:szCs w:val="16"/>
          <w:shd w:val="clear" w:color="auto" w:fill="9FC5E8"/>
        </w:rPr>
        <w:t>pt</w:t>
      </w:r>
      <w:proofErr w:type="spellEnd"/>
      <w:r>
        <w:rPr>
          <w:rFonts w:ascii="Times New Roman" w:eastAsia="Times New Roman" w:hAnsi="Times New Roman" w:cs="Times New Roman"/>
          <w:sz w:val="16"/>
          <w:szCs w:val="16"/>
          <w:shd w:val="clear" w:color="auto" w:fill="9FC5E8"/>
        </w:rPr>
        <w:t xml:space="preserve"> depois, como um espaço simples entre uma referência e outra).</w:t>
      </w:r>
    </w:p>
    <w:p w:rsidR="00154916" w:rsidRDefault="00154916" w:rsidP="00154916">
      <w:pPr>
        <w:pBdr>
          <w:top w:val="nil"/>
          <w:left w:val="nil"/>
          <w:bottom w:val="nil"/>
          <w:right w:val="nil"/>
          <w:between w:val="nil"/>
        </w:pBdr>
        <w:tabs>
          <w:tab w:val="left" w:pos="709"/>
        </w:tabs>
        <w:spacing w:after="0" w:line="240" w:lineRule="auto"/>
        <w:jc w:val="center"/>
        <w:rPr>
          <w:rFonts w:ascii="Times New Roman" w:eastAsia="Times New Roman" w:hAnsi="Times New Roman" w:cs="Times New Roman"/>
          <w:color w:val="000000"/>
          <w:sz w:val="24"/>
          <w:szCs w:val="24"/>
        </w:rPr>
      </w:pPr>
    </w:p>
    <w:p w:rsidR="00154916" w:rsidRDefault="00154916" w:rsidP="00154916"/>
    <w:permEnd w:id="377101013"/>
    <w:p w:rsidR="00933FE6" w:rsidRPr="00BA2E1D" w:rsidRDefault="00933FE6" w:rsidP="00BA2E1D">
      <w:pPr>
        <w:tabs>
          <w:tab w:val="left" w:pos="4972"/>
        </w:tabs>
      </w:pPr>
    </w:p>
    <w:sectPr w:rsidR="00933FE6" w:rsidRPr="00BA2E1D" w:rsidSect="006F12C9">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C82" w:rsidRDefault="00AE5C82" w:rsidP="006561F6">
      <w:pPr>
        <w:spacing w:after="0" w:line="240" w:lineRule="auto"/>
      </w:pPr>
      <w:r>
        <w:separator/>
      </w:r>
    </w:p>
  </w:endnote>
  <w:endnote w:type="continuationSeparator" w:id="0">
    <w:p w:rsidR="00AE5C82" w:rsidRDefault="00AE5C82" w:rsidP="00656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DC4" w:rsidRDefault="00420206">
    <w:pPr>
      <w:pStyle w:val="Rodap"/>
    </w:pPr>
    <w:r>
      <w:rPr>
        <w:noProof/>
        <w:lang w:eastAsia="pt-BR"/>
      </w:rPr>
      <w:drawing>
        <wp:anchor distT="0" distB="0" distL="114300" distR="114300" simplePos="0" relativeHeight="251670528" behindDoc="0" locked="0" layoutInCell="1" allowOverlap="1" wp14:anchorId="5127BA44" wp14:editId="7C21A06F">
          <wp:simplePos x="0" y="0"/>
          <wp:positionH relativeFrom="column">
            <wp:posOffset>-927735</wp:posOffset>
          </wp:positionH>
          <wp:positionV relativeFrom="paragraph">
            <wp:posOffset>-34290</wp:posOffset>
          </wp:positionV>
          <wp:extent cx="1952625" cy="551180"/>
          <wp:effectExtent l="0" t="0" r="9525" b="127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Branca - Colóqu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2625" cy="551180"/>
                  </a:xfrm>
                  <a:prstGeom prst="rect">
                    <a:avLst/>
                  </a:prstGeom>
                </pic:spPr>
              </pic:pic>
            </a:graphicData>
          </a:graphic>
          <wp14:sizeRelH relativeFrom="page">
            <wp14:pctWidth>0</wp14:pctWidth>
          </wp14:sizeRelH>
          <wp14:sizeRelV relativeFrom="page">
            <wp14:pctHeight>0</wp14:pctHeight>
          </wp14:sizeRelV>
        </wp:anchor>
      </w:drawing>
    </w:r>
    <w:r w:rsidRPr="00316DC4">
      <w:rPr>
        <w:noProof/>
        <w:lang w:eastAsia="pt-BR"/>
      </w:rPr>
      <w:drawing>
        <wp:anchor distT="0" distB="0" distL="114300" distR="114300" simplePos="0" relativeHeight="251669504" behindDoc="0" locked="0" layoutInCell="1" allowOverlap="1" wp14:anchorId="4F09E678" wp14:editId="49DB7BDC">
          <wp:simplePos x="0" y="0"/>
          <wp:positionH relativeFrom="column">
            <wp:posOffset>3568065</wp:posOffset>
          </wp:positionH>
          <wp:positionV relativeFrom="paragraph">
            <wp:posOffset>-14605</wp:posOffset>
          </wp:positionV>
          <wp:extent cx="1135380" cy="541655"/>
          <wp:effectExtent l="0" t="0" r="7620" b="0"/>
          <wp:wrapNone/>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MUFRN.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5380" cy="541655"/>
                  </a:xfrm>
                  <a:prstGeom prst="rect">
                    <a:avLst/>
                  </a:prstGeom>
                </pic:spPr>
              </pic:pic>
            </a:graphicData>
          </a:graphic>
          <wp14:sizeRelH relativeFrom="page">
            <wp14:pctWidth>0</wp14:pctWidth>
          </wp14:sizeRelH>
          <wp14:sizeRelV relativeFrom="page">
            <wp14:pctHeight>0</wp14:pctHeight>
          </wp14:sizeRelV>
        </wp:anchor>
      </w:drawing>
    </w:r>
    <w:r w:rsidRPr="00316DC4">
      <w:rPr>
        <w:noProof/>
        <w:lang w:eastAsia="pt-BR"/>
      </w:rPr>
      <w:drawing>
        <wp:anchor distT="0" distB="0" distL="114300" distR="114300" simplePos="0" relativeHeight="251668480" behindDoc="0" locked="0" layoutInCell="1" allowOverlap="1" wp14:anchorId="057C5398" wp14:editId="0D9FA392">
          <wp:simplePos x="0" y="0"/>
          <wp:positionH relativeFrom="column">
            <wp:posOffset>4922520</wp:posOffset>
          </wp:positionH>
          <wp:positionV relativeFrom="paragraph">
            <wp:posOffset>20955</wp:posOffset>
          </wp:positionV>
          <wp:extent cx="1492250" cy="448945"/>
          <wp:effectExtent l="0" t="0" r="0" b="8255"/>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m título-1.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92250" cy="448945"/>
                  </a:xfrm>
                  <a:prstGeom prst="rect">
                    <a:avLst/>
                  </a:prstGeom>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300" distR="114300" simplePos="0" relativeHeight="251666431" behindDoc="0" locked="0" layoutInCell="1" allowOverlap="1" wp14:anchorId="7CD1FC05" wp14:editId="1EBE4E0B">
              <wp:simplePos x="0" y="0"/>
              <wp:positionH relativeFrom="column">
                <wp:posOffset>85488</wp:posOffset>
              </wp:positionH>
              <wp:positionV relativeFrom="paragraph">
                <wp:posOffset>-441960</wp:posOffset>
              </wp:positionV>
              <wp:extent cx="9715737" cy="1209095"/>
              <wp:effectExtent l="0" t="0" r="0" b="0"/>
              <wp:wrapNone/>
              <wp:docPr id="7" name="Triângulo isósceles 7"/>
              <wp:cNvGraphicFramePr/>
              <a:graphic xmlns:a="http://schemas.openxmlformats.org/drawingml/2006/main">
                <a:graphicData uri="http://schemas.microsoft.com/office/word/2010/wordprocessingShape">
                  <wps:wsp>
                    <wps:cNvSpPr/>
                    <wps:spPr>
                      <a:xfrm>
                        <a:off x="0" y="0"/>
                        <a:ext cx="9715737" cy="1209095"/>
                      </a:xfrm>
                      <a:prstGeom prst="triangle">
                        <a:avLst>
                          <a:gd name="adj" fmla="val 49118"/>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C58685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7" o:spid="_x0000_s1026" type="#_x0000_t5" style="position:absolute;margin-left:6.75pt;margin-top:-34.8pt;width:765pt;height:95.2pt;z-index:2516664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" adj="10609" fillcolor="#00b0f0" stroked="f" strokeweight="1pt"/>
          </w:pict>
        </mc:Fallback>
      </mc:AlternateContent>
    </w:r>
    <w:r w:rsidRPr="00316DC4">
      <w:rPr>
        <w:noProof/>
        <w:lang w:eastAsia="pt-BR"/>
      </w:rPr>
      <mc:AlternateContent>
        <mc:Choice Requires="wpg">
          <w:drawing>
            <wp:anchor distT="0" distB="0" distL="114300" distR="114300" simplePos="0" relativeHeight="251667456" behindDoc="0" locked="0" layoutInCell="1" allowOverlap="1" wp14:anchorId="05C4CA26" wp14:editId="698BD896">
              <wp:simplePos x="0" y="0"/>
              <wp:positionH relativeFrom="column">
                <wp:posOffset>-4613910</wp:posOffset>
              </wp:positionH>
              <wp:positionV relativeFrom="paragraph">
                <wp:posOffset>-394335</wp:posOffset>
              </wp:positionV>
              <wp:extent cx="14415135" cy="1440808"/>
              <wp:effectExtent l="0" t="0" r="5715" b="407670"/>
              <wp:wrapNone/>
              <wp:docPr id="20" name="Grupo 20"/>
              <wp:cNvGraphicFramePr/>
              <a:graphic xmlns:a="http://schemas.openxmlformats.org/drawingml/2006/main">
                <a:graphicData uri="http://schemas.microsoft.com/office/word/2010/wordprocessingGroup">
                  <wpg:wgp>
                    <wpg:cNvGrpSpPr/>
                    <wpg:grpSpPr>
                      <a:xfrm>
                        <a:off x="0" y="0"/>
                        <a:ext cx="14415135" cy="1440808"/>
                        <a:chOff x="0" y="111427"/>
                        <a:chExt cx="14415136" cy="1440923"/>
                      </a:xfrm>
                    </wpg:grpSpPr>
                    <wpg:grpSp>
                      <wpg:cNvPr id="19" name="Grupo 19"/>
                      <wpg:cNvGrpSpPr/>
                      <wpg:grpSpPr>
                        <a:xfrm>
                          <a:off x="0" y="111427"/>
                          <a:ext cx="14415136" cy="1415113"/>
                          <a:chOff x="0" y="111438"/>
                          <a:chExt cx="14415727" cy="1415221"/>
                        </a:xfrm>
                      </wpg:grpSpPr>
                      <wps:wsp>
                        <wps:cNvPr id="10" name="Triângulo isósceles 10"/>
                        <wps:cNvSpPr/>
                        <wps:spPr>
                          <a:xfrm rot="621665">
                            <a:off x="7688695" y="149535"/>
                            <a:ext cx="6066790" cy="1266825"/>
                          </a:xfrm>
                          <a:prstGeom prst="triangle">
                            <a:avLst/>
                          </a:prstGeom>
                          <a:solidFill>
                            <a:srgbClr val="33E00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riângulo isósceles 4"/>
                        <wps:cNvSpPr/>
                        <wps:spPr>
                          <a:xfrm rot="21043317">
                            <a:off x="0" y="127591"/>
                            <a:ext cx="6597650" cy="1266825"/>
                          </a:xfrm>
                          <a:prstGeom prst="triangle">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riângulo isósceles 17"/>
                        <wps:cNvSpPr/>
                        <wps:spPr>
                          <a:xfrm>
                            <a:off x="574158" y="116959"/>
                            <a:ext cx="8850630" cy="1409700"/>
                          </a:xfrm>
                          <a:prstGeom prst="triangle">
                            <a:avLst/>
                          </a:prstGeom>
                          <a:solidFill>
                            <a:srgbClr val="33E00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riângulo isósceles 9"/>
                        <wps:cNvSpPr/>
                        <wps:spPr>
                          <a:xfrm rot="21154451">
                            <a:off x="4593265" y="111438"/>
                            <a:ext cx="4743450" cy="1362075"/>
                          </a:xfrm>
                          <a:prstGeom prst="triangle">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riângulo isósceles 3"/>
                        <wps:cNvSpPr/>
                        <wps:spPr>
                          <a:xfrm>
                            <a:off x="4699591" y="116957"/>
                            <a:ext cx="9716136" cy="1209811"/>
                          </a:xfrm>
                          <a:prstGeom prst="triangle">
                            <a:avLst>
                              <a:gd name="adj" fmla="val 49118"/>
                            </a:avLst>
                          </a:prstGeom>
                          <a:solidFill>
                            <a:srgbClr val="0F253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 name="Triângulo isósceles 2"/>
                      <wps:cNvSpPr/>
                      <wps:spPr>
                        <a:xfrm>
                          <a:off x="244549" y="142650"/>
                          <a:ext cx="8850630" cy="1409700"/>
                        </a:xfrm>
                        <a:prstGeom prst="triangle">
                          <a:avLst/>
                        </a:prstGeom>
                        <a:solidFill>
                          <a:srgbClr val="0F253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702FB7" id="Grupo 20" o:spid="_x0000_s1026" style="position:absolute;margin-left:-363.3pt;margin-top:-31.05pt;width:1135.05pt;height:113.45pt;z-index:251667456;mso-width-relative:margin;mso-height-relative:margin" coordorigin=",1114" coordsize="144151,14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">
              <v:group id="Grupo 19" o:spid="_x0000_s1027" style="position:absolute;top:1114;width:144151;height:14151" coordorigin=",1114" coordsize="144157,14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Triângulo isósceles 10" o:spid="_x0000_s1028" type="#_x0000_t5" style="position:absolute;left:76886;top:1495;width:60668;height:12668;rotation:67902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HctsIA&#10;AADbAAAADwAAAGRycy9kb3ducmV2LnhtbESPQW/CMAyF75P2HyIjcZlGCocJFQICJrZdKfwAq3Gb&#10;ro1TNRmUfz8fkLjZes/vfV5vR9+pKw2xCWxgPstAEZfBNlwbuJyP70tQMSFb7AKTgTtF2G5eX9aY&#10;23DjE12LVCsJ4ZijAZdSn2sdS0ce4yz0xKJVYfCYZB1qbQe8Sbjv9CLLPrTHhqXBYU8HR2Vb/HkD&#10;7eH41n4XHX25C++rav677xefxkwn424FKtGYnubH9Y8VfKGXX2QAv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Edy2wgAAANsAAAAPAAAAAAAAAAAAAAAAAJgCAABkcnMvZG93&#10;bnJldi54bWxQSwUGAAAAAAQABAD1AAAAhwMAAAAA&#10;" fillcolor="#33e00a" stroked="f" strokeweight="1pt"/>
                <v:shape id="Triângulo isósceles 4" o:spid="_x0000_s1029" type="#_x0000_t5" style="position:absolute;top:1275;width:65976;height:12669;rotation:-60804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mYScUA&#10;AADaAAAADwAAAGRycy9kb3ducmV2LnhtbESPQWvCQBSE74L/YXmFXkrdKKFKdBUVLFUE0Yr2+Mg+&#10;k2D2bchuY/z3bqHgcZiZb5jJrDWlaKh2hWUF/V4Egji1uuBMwfF79T4C4TyyxtIyKbiTg9m025lg&#10;ou2N99QcfCYChF2CCnLvq0RKl+Zk0PVsRRy8i60N+iDrTOoabwFuSjmIog9psOCwkGNFy5zS6+HX&#10;KFhkl1Pz9jMcra97vdh+7uJic46Ven1p52MQnlr/DP+3v7SCGP6uhBs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GZhJxQAAANoAAAAPAAAAAAAAAAAAAAAAAJgCAABkcnMv&#10;ZG93bnJldi54bWxQSwUGAAAAAAQABAD1AAAAigMAAAAA&#10;" fillcolor="#00b0f0" stroked="f" strokeweight="1pt"/>
                <v:shape id="Triângulo isósceles 17" o:spid="_x0000_s1030" type="#_x0000_t5" style="position:absolute;left:5741;top:1169;width:88506;height:140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WqxcEA&#10;AADbAAAADwAAAGRycy9kb3ducmV2LnhtbERP22rCQBB9L/gPywh9qxtbNJJmI1paWvDJtB8wZMdc&#10;dzZmtzH+vVsQ+jaHc510O5lOjDS42rKC5SICQVxYXXOp4Of742kDwnlkjZ1lUnAlB9ts9pBiou2F&#10;jzTmvhQhhF2CCirv+0RKV1Rk0C1sTxy4kx0M+gCHUuoBLyHcdPI5itbSYM2hocKe3ioq2vzXKBhj&#10;666b96I9NodVo7v953m9e1HqcT7tXkF4mvy/+O7+0mF+DH+/hANkd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5lqsXBAAAA2wAAAA8AAAAAAAAAAAAAAAAAmAIAAGRycy9kb3du&#10;cmV2LnhtbFBLBQYAAAAABAAEAPUAAACGAwAAAAA=&#10;" fillcolor="#33e00a" stroked="f" strokeweight="1pt"/>
                <v:shape id="Triângulo isósceles 9" o:spid="_x0000_s1031" type="#_x0000_t5" style="position:absolute;left:45932;top:1114;width:47435;height:13621;rotation:-48665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nFKcMA&#10;AADaAAAADwAAAGRycy9kb3ducmV2LnhtbESPUWvCQBCE3wv+h2OFvtWLLdgaPUVaCkUoVOsPWHJr&#10;Es3uxdxFL/++Vyj0cZiZb5jlOnKjrtT52omB6SQDRVI4W0tp4PD9/vACygcUi40TMjCQh/VqdLfE&#10;3Lqb7Oi6D6VKEPE5GqhCaHOtfVERo5+4liR5R9cxhiS7UtsObwnOjX7MsplmrCUtVNjSa0XFed+z&#10;AY5v/DTbboevS+TT5+D6afHcG3M/jpsFqEAx/If/2h/WwBx+r6Qbo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nFKcMAAADaAAAADwAAAAAAAAAAAAAAAACYAgAAZHJzL2Rv&#10;d25yZXYueG1sUEsFBgAAAAAEAAQA9QAAAIgDAAAAAA==&#10;" fillcolor="#00b0f0" stroked="f" strokeweight="1pt"/>
                <v:shape id="Triângulo isósceles 3" o:spid="_x0000_s1032" type="#_x0000_t5" style="position:absolute;left:46995;top:1169;width:97162;height:120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J5vsIA&#10;AADaAAAADwAAAGRycy9kb3ducmV2LnhtbESPQWsCMRSE74X+h/AK3mrWtZWyNUoRBPHWVZDeHslr&#10;dnHzsk2iu/57Uyj0OMzMN8xyPbpOXCnE1rOC2bQAQay9adkqOB62z28gYkI22HkmBTeKsF49Piyx&#10;Mn7gT7rWyYoM4VihgialvpIy6oYcxqnvibP37YPDlGWw0gQcMtx1siyKhXTYcl5osKdNQ/pcX5wC&#10;zfUplqP9svvX4eVY3n4OOiyUmjyNH+8gEo3pP/zX3hkFc/i9km+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Mnm+wgAAANoAAAAPAAAAAAAAAAAAAAAAAJgCAABkcnMvZG93&#10;bnJldi54bWxQSwUGAAAAAAQABAD1AAAAhwMAAAAA&#10;" adj="10609" fillcolor="#0f2539" stroked="f" strokeweight="1pt"/>
              </v:group>
              <v:shape id="Triângulo isósceles 2" o:spid="_x0000_s1033" type="#_x0000_t5" style="position:absolute;left:2445;top:1426;width:88506;height:140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Yxh78A&#10;AADaAAAADwAAAGRycy9kb3ducmV2LnhtbESPzQrCMBCE74LvEFbwpqk9SK1GEUXw4sGfi7elWdti&#10;sylNbOvbG0HwOMzMN8xq05tKtNS40rKC2TQCQZxZXXKu4HY9TBIQziNrrCyTgjc52KyHgxWm2nZ8&#10;pvbicxEg7FJUUHhfp1K6rCCDbmpr4uA9bGPQB9nkUjfYBbipZBxFc2mw5LBQYE27grLn5WUULMyp&#10;jR/J/rTQSXvrjvX2njxzpcajfrsE4an3//CvfdQKYvheCTdAr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djGHvwAAANoAAAAPAAAAAAAAAAAAAAAAAJgCAABkcnMvZG93bnJl&#10;di54bWxQSwUGAAAAAAQABAD1AAAAhAMAAAAA&#10;" fillcolor="#0f2539" stroked="f" strokeweight="1pt"/>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C82" w:rsidRDefault="00AE5C82" w:rsidP="006561F6">
      <w:pPr>
        <w:spacing w:after="0" w:line="240" w:lineRule="auto"/>
      </w:pPr>
      <w:r>
        <w:separator/>
      </w:r>
    </w:p>
  </w:footnote>
  <w:footnote w:type="continuationSeparator" w:id="0">
    <w:p w:rsidR="00AE5C82" w:rsidRDefault="00AE5C82" w:rsidP="006561F6">
      <w:pPr>
        <w:spacing w:after="0" w:line="240" w:lineRule="auto"/>
      </w:pPr>
      <w:r>
        <w:continuationSeparator/>
      </w:r>
    </w:p>
  </w:footnote>
  <w:footnote w:id="1">
    <w:p w:rsidR="00154916" w:rsidRDefault="00154916" w:rsidP="00154916">
      <w:pPr>
        <w:pBdr>
          <w:top w:val="nil"/>
          <w:left w:val="nil"/>
          <w:bottom w:val="nil"/>
          <w:right w:val="nil"/>
          <w:between w:val="nil"/>
        </w:pBdr>
        <w:spacing w:after="0" w:line="240" w:lineRule="auto"/>
        <w:ind w:left="142" w:hanging="142"/>
        <w:jc w:val="both"/>
        <w:rPr>
          <w:rFonts w:ascii="Times New Roman" w:eastAsia="Times New Roman" w:hAnsi="Times New Roman" w:cs="Times New Roman"/>
          <w:sz w:val="20"/>
          <w:szCs w:val="20"/>
          <w:shd w:val="clear" w:color="auto" w:fill="9FC5E8"/>
        </w:rPr>
      </w:pPr>
      <w:r>
        <w:rPr>
          <w:vertAlign w:val="superscript"/>
        </w:rPr>
        <w:footnoteRef/>
      </w:r>
      <w:r>
        <w:rPr>
          <w:rFonts w:ascii="Times New Roman" w:eastAsia="Times New Roman" w:hAnsi="Times New Roman" w:cs="Times New Roman"/>
          <w:color w:val="000000"/>
          <w:sz w:val="20"/>
          <w:szCs w:val="20"/>
        </w:rPr>
        <w:t xml:space="preserve"> Notas de rodapé devem ter a seguinte formatação:</w:t>
      </w:r>
      <w:r>
        <w:rPr>
          <w:rFonts w:ascii="Times New Roman" w:eastAsia="Times New Roman" w:hAnsi="Times New Roman" w:cs="Times New Roman"/>
          <w:sz w:val="20"/>
          <w:szCs w:val="20"/>
          <w:shd w:val="clear" w:color="auto" w:fill="9FC5E8"/>
        </w:rPr>
        <w:t xml:space="preserve"> (fonte Times New Roman 10; normal; justificado, espaçamento entre linhas simples). </w:t>
      </w:r>
      <w:r>
        <w:rPr>
          <w:rFonts w:ascii="Times New Roman" w:eastAsia="Times New Roman" w:hAnsi="Times New Roman" w:cs="Times New Roman"/>
          <w:i/>
          <w:sz w:val="20"/>
          <w:szCs w:val="20"/>
          <w:shd w:val="clear" w:color="auto" w:fill="9FC5E8"/>
        </w:rPr>
        <w:t xml:space="preserve"> </w:t>
      </w:r>
    </w:p>
    <w:p w:rsidR="00154916" w:rsidRDefault="00154916" w:rsidP="00154916">
      <w:pPr>
        <w:pBdr>
          <w:top w:val="nil"/>
          <w:left w:val="nil"/>
          <w:bottom w:val="nil"/>
          <w:right w:val="nil"/>
          <w:between w:val="nil"/>
        </w:pBdr>
        <w:spacing w:after="0" w:line="240" w:lineRule="auto"/>
        <w:rPr>
          <w:rFonts w:ascii="Times New Roman" w:eastAsia="Times New Roman" w:hAnsi="Times New Roman" w:cs="Times New Roman"/>
          <w:sz w:val="20"/>
          <w:szCs w:val="20"/>
          <w:shd w:val="clear" w:color="auto" w:fill="9FC5E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1F6" w:rsidRDefault="00BA2E1D">
    <w:pPr>
      <w:pStyle w:val="Cabealho"/>
    </w:pPr>
    <w:r>
      <w:rPr>
        <w:noProof/>
        <w:lang w:eastAsia="pt-BR"/>
      </w:rPr>
      <w:drawing>
        <wp:anchor distT="0" distB="0" distL="114300" distR="114300" simplePos="0" relativeHeight="251671552" behindDoc="0" locked="0" layoutInCell="1" allowOverlap="1" wp14:anchorId="75E4D748" wp14:editId="6723CECE">
          <wp:simplePos x="0" y="0"/>
          <wp:positionH relativeFrom="column">
            <wp:posOffset>2544039</wp:posOffset>
          </wp:positionH>
          <wp:positionV relativeFrom="paragraph">
            <wp:posOffset>-380832</wp:posOffset>
          </wp:positionV>
          <wp:extent cx="3877310" cy="61912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duotone>
                      <a:prstClr val="black"/>
                      <a:schemeClr val="bg1">
                        <a:tint val="45000"/>
                        <a:satMod val="400000"/>
                      </a:schemeClr>
                    </a:duotone>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877310" cy="619125"/>
                  </a:xfrm>
                  <a:prstGeom prst="rect">
                    <a:avLst/>
                  </a:prstGeom>
                  <a:noFill/>
                </pic:spPr>
              </pic:pic>
            </a:graphicData>
          </a:graphic>
          <wp14:sizeRelH relativeFrom="page">
            <wp14:pctWidth>0</wp14:pctWidth>
          </wp14:sizeRelH>
          <wp14:sizeRelV relativeFrom="page">
            <wp14:pctHeight>0</wp14:pctHeight>
          </wp14:sizeRelV>
        </wp:anchor>
      </w:drawing>
    </w:r>
    <w:r w:rsidR="001077A9">
      <w:rPr>
        <w:noProof/>
        <w:lang w:eastAsia="pt-BR"/>
      </w:rPr>
      <mc:AlternateContent>
        <mc:Choice Requires="wps">
          <w:drawing>
            <wp:anchor distT="0" distB="0" distL="114300" distR="114300" simplePos="0" relativeHeight="251659264" behindDoc="0" locked="0" layoutInCell="1" allowOverlap="1" wp14:anchorId="0977B48D" wp14:editId="50562AC3">
              <wp:simplePos x="0" y="0"/>
              <wp:positionH relativeFrom="column">
                <wp:posOffset>-1088390</wp:posOffset>
              </wp:positionH>
              <wp:positionV relativeFrom="paragraph">
                <wp:posOffset>-486410</wp:posOffset>
              </wp:positionV>
              <wp:extent cx="7590790" cy="905510"/>
              <wp:effectExtent l="0" t="0" r="0" b="8890"/>
              <wp:wrapNone/>
              <wp:docPr id="11" name="Retângulo 11"/>
              <wp:cNvGraphicFramePr/>
              <a:graphic xmlns:a="http://schemas.openxmlformats.org/drawingml/2006/main">
                <a:graphicData uri="http://schemas.microsoft.com/office/word/2010/wordprocessingShape">
                  <wps:wsp>
                    <wps:cNvSpPr/>
                    <wps:spPr>
                      <a:xfrm>
                        <a:off x="0" y="0"/>
                        <a:ext cx="7590790" cy="905510"/>
                      </a:xfrm>
                      <a:prstGeom prst="rect">
                        <a:avLst/>
                      </a:prstGeom>
                      <a:solidFill>
                        <a:srgbClr val="33E00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E5832" id="Retângulo 11" o:spid="_x0000_s1026" style="position:absolute;margin-left:-85.7pt;margin-top:-38.3pt;width:597.7pt;height:7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" fillcolor="#33e00a" stroked="f" strokeweight="1pt"/>
          </w:pict>
        </mc:Fallback>
      </mc:AlternateContent>
    </w:r>
    <w:r w:rsidR="006561F6">
      <w:rPr>
        <w:noProof/>
        <w:lang w:eastAsia="pt-BR"/>
      </w:rPr>
      <mc:AlternateContent>
        <mc:Choice Requires="wps">
          <w:drawing>
            <wp:anchor distT="0" distB="0" distL="114300" distR="114300" simplePos="0" relativeHeight="251663360" behindDoc="0" locked="0" layoutInCell="1" allowOverlap="1" wp14:anchorId="14B354C2" wp14:editId="3EC748C1">
              <wp:simplePos x="0" y="0"/>
              <wp:positionH relativeFrom="column">
                <wp:posOffset>-1090930</wp:posOffset>
              </wp:positionH>
              <wp:positionV relativeFrom="paragraph">
                <wp:posOffset>-555254</wp:posOffset>
              </wp:positionV>
              <wp:extent cx="7591245" cy="905773"/>
              <wp:effectExtent l="0" t="0" r="0" b="8890"/>
              <wp:wrapNone/>
              <wp:docPr id="13" name="Retângulo 13"/>
              <wp:cNvGraphicFramePr/>
              <a:graphic xmlns:a="http://schemas.openxmlformats.org/drawingml/2006/main">
                <a:graphicData uri="http://schemas.microsoft.com/office/word/2010/wordprocessingShape">
                  <wps:wsp>
                    <wps:cNvSpPr/>
                    <wps:spPr>
                      <a:xfrm>
                        <a:off x="0" y="0"/>
                        <a:ext cx="7591245" cy="905773"/>
                      </a:xfrm>
                      <a:prstGeom prst="rect">
                        <a:avLst/>
                      </a:prstGeom>
                      <a:solidFill>
                        <a:srgbClr val="0F253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120017" id="Retângulo 13" o:spid="_x0000_s1026" style="position:absolute;margin-left:-85.9pt;margin-top:-43.7pt;width:597.75pt;height:7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" fillcolor="#0f2539"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907A7C"/>
    <w:multiLevelType w:val="multilevel"/>
    <w:tmpl w:val="803A90E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dLAjBa/LWGi2e3bxfeOgSWCU1m5J+dlhJpZ9iJBnHddK4Ve5I6CB+vca5HGuZT0AX4MS5kMYzsFHzmbKNZYA==" w:salt="Upx24C9Bm/wpKViEgzhrP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F0D"/>
    <w:rsid w:val="000E3F70"/>
    <w:rsid w:val="000F16DE"/>
    <w:rsid w:val="001077A9"/>
    <w:rsid w:val="00154916"/>
    <w:rsid w:val="0021676F"/>
    <w:rsid w:val="00316DC4"/>
    <w:rsid w:val="00335BB9"/>
    <w:rsid w:val="00366995"/>
    <w:rsid w:val="003846C4"/>
    <w:rsid w:val="00420206"/>
    <w:rsid w:val="004413D3"/>
    <w:rsid w:val="004A3183"/>
    <w:rsid w:val="004C563F"/>
    <w:rsid w:val="00627867"/>
    <w:rsid w:val="006561F6"/>
    <w:rsid w:val="00676F0D"/>
    <w:rsid w:val="006F12C9"/>
    <w:rsid w:val="006F3AF7"/>
    <w:rsid w:val="008312A2"/>
    <w:rsid w:val="008C3857"/>
    <w:rsid w:val="00916FBD"/>
    <w:rsid w:val="00933FE6"/>
    <w:rsid w:val="00A40EE1"/>
    <w:rsid w:val="00A52C38"/>
    <w:rsid w:val="00AE5C82"/>
    <w:rsid w:val="00BA2E1D"/>
    <w:rsid w:val="00D80965"/>
    <w:rsid w:val="00E054F8"/>
    <w:rsid w:val="00E06D14"/>
    <w:rsid w:val="00FC26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DDF0EBC-87AB-4870-8633-8E27B710B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9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561F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561F6"/>
  </w:style>
  <w:style w:type="paragraph" w:styleId="Rodap">
    <w:name w:val="footer"/>
    <w:basedOn w:val="Normal"/>
    <w:link w:val="RodapChar"/>
    <w:uiPriority w:val="99"/>
    <w:unhideWhenUsed/>
    <w:rsid w:val="006561F6"/>
    <w:pPr>
      <w:tabs>
        <w:tab w:val="center" w:pos="4252"/>
        <w:tab w:val="right" w:pos="8504"/>
      </w:tabs>
      <w:spacing w:after="0" w:line="240" w:lineRule="auto"/>
    </w:pPr>
  </w:style>
  <w:style w:type="character" w:customStyle="1" w:styleId="RodapChar">
    <w:name w:val="Rodapé Char"/>
    <w:basedOn w:val="Fontepargpadro"/>
    <w:link w:val="Rodap"/>
    <w:uiPriority w:val="99"/>
    <w:rsid w:val="006561F6"/>
  </w:style>
  <w:style w:type="character" w:styleId="Hyperlink">
    <w:name w:val="Hyperlink"/>
    <w:basedOn w:val="Fontepargpadro"/>
    <w:uiPriority w:val="99"/>
    <w:unhideWhenUsed/>
    <w:rsid w:val="000F16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281540">
      <w:bodyDiv w:val="1"/>
      <w:marLeft w:val="0"/>
      <w:marRight w:val="0"/>
      <w:marTop w:val="0"/>
      <w:marBottom w:val="0"/>
      <w:divBdr>
        <w:top w:val="none" w:sz="0" w:space="0" w:color="auto"/>
        <w:left w:val="none" w:sz="0" w:space="0" w:color="auto"/>
        <w:bottom w:val="none" w:sz="0" w:space="0" w:color="auto"/>
        <w:right w:val="none" w:sz="0" w:space="0" w:color="auto"/>
      </w:divBdr>
      <w:divsChild>
        <w:div w:id="269238667">
          <w:marLeft w:val="0"/>
          <w:marRight w:val="0"/>
          <w:marTop w:val="0"/>
          <w:marBottom w:val="0"/>
          <w:divBdr>
            <w:top w:val="none" w:sz="0" w:space="0" w:color="auto"/>
            <w:left w:val="none" w:sz="0" w:space="0" w:color="auto"/>
            <w:bottom w:val="none" w:sz="0" w:space="0" w:color="auto"/>
            <w:right w:val="none" w:sz="0" w:space="0" w:color="auto"/>
          </w:divBdr>
          <w:divsChild>
            <w:div w:id="866984972">
              <w:marLeft w:val="0"/>
              <w:marRight w:val="0"/>
              <w:marTop w:val="0"/>
              <w:marBottom w:val="0"/>
              <w:divBdr>
                <w:top w:val="none" w:sz="0" w:space="0" w:color="auto"/>
                <w:left w:val="none" w:sz="0" w:space="0" w:color="auto"/>
                <w:bottom w:val="none" w:sz="0" w:space="0" w:color="auto"/>
                <w:right w:val="none" w:sz="0" w:space="0" w:color="auto"/>
              </w:divBdr>
              <w:divsChild>
                <w:div w:id="2133815701">
                  <w:marLeft w:val="780"/>
                  <w:marRight w:val="0"/>
                  <w:marTop w:val="0"/>
                  <w:marBottom w:val="0"/>
                  <w:divBdr>
                    <w:top w:val="none" w:sz="0" w:space="0" w:color="auto"/>
                    <w:left w:val="none" w:sz="0" w:space="0" w:color="auto"/>
                    <w:bottom w:val="none" w:sz="0" w:space="0" w:color="auto"/>
                    <w:right w:val="none" w:sz="0" w:space="0" w:color="auto"/>
                  </w:divBdr>
                  <w:divsChild>
                    <w:div w:id="977685145">
                      <w:marLeft w:val="0"/>
                      <w:marRight w:val="0"/>
                      <w:marTop w:val="0"/>
                      <w:marBottom w:val="0"/>
                      <w:divBdr>
                        <w:top w:val="none" w:sz="0" w:space="0" w:color="auto"/>
                        <w:left w:val="none" w:sz="0" w:space="0" w:color="auto"/>
                        <w:bottom w:val="none" w:sz="0" w:space="0" w:color="auto"/>
                        <w:right w:val="none" w:sz="0" w:space="0" w:color="auto"/>
                      </w:divBdr>
                      <w:divsChild>
                        <w:div w:id="92017270">
                          <w:marLeft w:val="0"/>
                          <w:marRight w:val="0"/>
                          <w:marTop w:val="0"/>
                          <w:marBottom w:val="0"/>
                          <w:divBdr>
                            <w:top w:val="none" w:sz="0" w:space="0" w:color="auto"/>
                            <w:left w:val="none" w:sz="0" w:space="0" w:color="auto"/>
                            <w:bottom w:val="none" w:sz="0" w:space="0" w:color="auto"/>
                            <w:right w:val="none" w:sz="0" w:space="0" w:color="auto"/>
                          </w:divBdr>
                        </w:div>
                        <w:div w:id="85742944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063022841">
                  <w:marLeft w:val="0"/>
                  <w:marRight w:val="0"/>
                  <w:marTop w:val="0"/>
                  <w:marBottom w:val="0"/>
                  <w:divBdr>
                    <w:top w:val="none" w:sz="0" w:space="0" w:color="auto"/>
                    <w:left w:val="none" w:sz="0" w:space="0" w:color="auto"/>
                    <w:bottom w:val="none" w:sz="0" w:space="0" w:color="auto"/>
                    <w:right w:val="none" w:sz="0" w:space="0" w:color="auto"/>
                  </w:divBdr>
                  <w:divsChild>
                    <w:div w:id="483863380">
                      <w:marLeft w:val="0"/>
                      <w:marRight w:val="0"/>
                      <w:marTop w:val="0"/>
                      <w:marBottom w:val="0"/>
                      <w:divBdr>
                        <w:top w:val="none" w:sz="0" w:space="0" w:color="auto"/>
                        <w:left w:val="none" w:sz="0" w:space="0" w:color="auto"/>
                        <w:bottom w:val="none" w:sz="0" w:space="0" w:color="auto"/>
                        <w:right w:val="none" w:sz="0" w:space="0" w:color="auto"/>
                      </w:divBdr>
                      <w:divsChild>
                        <w:div w:id="981347210">
                          <w:marLeft w:val="0"/>
                          <w:marRight w:val="0"/>
                          <w:marTop w:val="0"/>
                          <w:marBottom w:val="0"/>
                          <w:divBdr>
                            <w:top w:val="none" w:sz="0" w:space="0" w:color="auto"/>
                            <w:left w:val="none" w:sz="0" w:space="0" w:color="auto"/>
                            <w:bottom w:val="none" w:sz="0" w:space="0" w:color="auto"/>
                            <w:right w:val="none" w:sz="0" w:space="0" w:color="auto"/>
                          </w:divBdr>
                          <w:divsChild>
                            <w:div w:id="229509993">
                              <w:marLeft w:val="0"/>
                              <w:marRight w:val="0"/>
                              <w:marTop w:val="0"/>
                              <w:marBottom w:val="0"/>
                              <w:divBdr>
                                <w:top w:val="none" w:sz="0" w:space="0" w:color="auto"/>
                                <w:left w:val="none" w:sz="0" w:space="0" w:color="auto"/>
                                <w:bottom w:val="none" w:sz="0" w:space="0" w:color="auto"/>
                                <w:right w:val="none" w:sz="0" w:space="0" w:color="auto"/>
                              </w:divBdr>
                            </w:div>
                          </w:divsChild>
                        </w:div>
                        <w:div w:id="464473277">
                          <w:marLeft w:val="30"/>
                          <w:marRight w:val="0"/>
                          <w:marTop w:val="0"/>
                          <w:marBottom w:val="0"/>
                          <w:divBdr>
                            <w:top w:val="none" w:sz="0" w:space="0" w:color="auto"/>
                            <w:left w:val="none" w:sz="0" w:space="0" w:color="auto"/>
                            <w:bottom w:val="none" w:sz="0" w:space="0" w:color="auto"/>
                            <w:right w:val="none" w:sz="0" w:space="0" w:color="auto"/>
                          </w:divBdr>
                          <w:divsChild>
                            <w:div w:id="171877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090943">
              <w:marLeft w:val="720"/>
              <w:marRight w:val="240"/>
              <w:marTop w:val="0"/>
              <w:marBottom w:val="0"/>
              <w:divBdr>
                <w:top w:val="none" w:sz="0" w:space="0" w:color="auto"/>
                <w:left w:val="none" w:sz="0" w:space="0" w:color="auto"/>
                <w:bottom w:val="none" w:sz="0" w:space="0" w:color="auto"/>
                <w:right w:val="none" w:sz="0" w:space="0" w:color="auto"/>
              </w:divBdr>
              <w:divsChild>
                <w:div w:id="1368217389">
                  <w:marLeft w:val="0"/>
                  <w:marRight w:val="0"/>
                  <w:marTop w:val="150"/>
                  <w:marBottom w:val="0"/>
                  <w:divBdr>
                    <w:top w:val="none" w:sz="0" w:space="0" w:color="auto"/>
                    <w:left w:val="none" w:sz="0" w:space="0" w:color="auto"/>
                    <w:bottom w:val="none" w:sz="0" w:space="0" w:color="auto"/>
                    <w:right w:val="none" w:sz="0" w:space="0" w:color="auto"/>
                  </w:divBdr>
                  <w:divsChild>
                    <w:div w:id="1060664705">
                      <w:marLeft w:val="0"/>
                      <w:marRight w:val="0"/>
                      <w:marTop w:val="0"/>
                      <w:marBottom w:val="0"/>
                      <w:divBdr>
                        <w:top w:val="none" w:sz="0" w:space="0" w:color="auto"/>
                        <w:left w:val="none" w:sz="0" w:space="0" w:color="auto"/>
                        <w:bottom w:val="none" w:sz="0" w:space="0" w:color="auto"/>
                        <w:right w:val="none" w:sz="0" w:space="0" w:color="auto"/>
                      </w:divBdr>
                      <w:divsChild>
                        <w:div w:id="656885586">
                          <w:marLeft w:val="15"/>
                          <w:marRight w:val="150"/>
                          <w:marTop w:val="15"/>
                          <w:marBottom w:val="150"/>
                          <w:divBdr>
                            <w:top w:val="none" w:sz="0" w:space="0" w:color="auto"/>
                            <w:left w:val="none" w:sz="0" w:space="0" w:color="auto"/>
                            <w:bottom w:val="none" w:sz="0" w:space="0" w:color="auto"/>
                            <w:right w:val="none" w:sz="0" w:space="0" w:color="auto"/>
                          </w:divBdr>
                          <w:divsChild>
                            <w:div w:id="508175567">
                              <w:marLeft w:val="0"/>
                              <w:marRight w:val="0"/>
                              <w:marTop w:val="0"/>
                              <w:marBottom w:val="0"/>
                              <w:divBdr>
                                <w:top w:val="single" w:sz="6" w:space="0" w:color="auto"/>
                                <w:left w:val="single" w:sz="6" w:space="0" w:color="auto"/>
                                <w:bottom w:val="single" w:sz="6" w:space="0" w:color="auto"/>
                                <w:right w:val="single" w:sz="6" w:space="0" w:color="auto"/>
                              </w:divBdr>
                              <w:divsChild>
                                <w:div w:id="298347095">
                                  <w:marLeft w:val="0"/>
                                  <w:marRight w:val="0"/>
                                  <w:marTop w:val="0"/>
                                  <w:marBottom w:val="0"/>
                                  <w:divBdr>
                                    <w:top w:val="none" w:sz="0" w:space="0" w:color="auto"/>
                                    <w:left w:val="none" w:sz="0" w:space="0" w:color="auto"/>
                                    <w:bottom w:val="none" w:sz="0" w:space="0" w:color="auto"/>
                                    <w:right w:val="none" w:sz="0" w:space="0" w:color="auto"/>
                                  </w:divBdr>
                                  <w:divsChild>
                                    <w:div w:id="1783379000">
                                      <w:marLeft w:val="0"/>
                                      <w:marRight w:val="0"/>
                                      <w:marTop w:val="0"/>
                                      <w:marBottom w:val="0"/>
                                      <w:divBdr>
                                        <w:top w:val="none" w:sz="0" w:space="0" w:color="auto"/>
                                        <w:left w:val="none" w:sz="0" w:space="0" w:color="auto"/>
                                        <w:bottom w:val="none" w:sz="0" w:space="0" w:color="auto"/>
                                        <w:right w:val="none" w:sz="0" w:space="0" w:color="auto"/>
                                      </w:divBdr>
                                    </w:div>
                                    <w:div w:id="1669868254">
                                      <w:marLeft w:val="0"/>
                                      <w:marRight w:val="0"/>
                                      <w:marTop w:val="0"/>
                                      <w:marBottom w:val="0"/>
                                      <w:divBdr>
                                        <w:top w:val="none" w:sz="0" w:space="0" w:color="auto"/>
                                        <w:left w:val="none" w:sz="0" w:space="0" w:color="auto"/>
                                        <w:bottom w:val="none" w:sz="0" w:space="0" w:color="auto"/>
                                        <w:right w:val="none" w:sz="0" w:space="0" w:color="auto"/>
                                      </w:divBdr>
                                    </w:div>
                                  </w:divsChild>
                                </w:div>
                                <w:div w:id="59133314">
                                  <w:marLeft w:val="0"/>
                                  <w:marRight w:val="0"/>
                                  <w:marTop w:val="0"/>
                                  <w:marBottom w:val="0"/>
                                  <w:divBdr>
                                    <w:top w:val="none" w:sz="0" w:space="0" w:color="auto"/>
                                    <w:left w:val="none" w:sz="0" w:space="0" w:color="auto"/>
                                    <w:bottom w:val="none" w:sz="0" w:space="0" w:color="auto"/>
                                    <w:right w:val="none" w:sz="0" w:space="0" w:color="auto"/>
                                  </w:divBdr>
                                  <w:divsChild>
                                    <w:div w:id="116054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605382">
                      <w:marLeft w:val="0"/>
                      <w:marRight w:val="0"/>
                      <w:marTop w:val="0"/>
                      <w:marBottom w:val="0"/>
                      <w:divBdr>
                        <w:top w:val="none" w:sz="0" w:space="0" w:color="auto"/>
                        <w:left w:val="none" w:sz="0" w:space="0" w:color="auto"/>
                        <w:bottom w:val="none" w:sz="0" w:space="0" w:color="auto"/>
                        <w:right w:val="none" w:sz="0" w:space="0" w:color="auto"/>
                      </w:divBdr>
                      <w:divsChild>
                        <w:div w:id="243759867">
                          <w:marLeft w:val="0"/>
                          <w:marRight w:val="0"/>
                          <w:marTop w:val="0"/>
                          <w:marBottom w:val="0"/>
                          <w:divBdr>
                            <w:top w:val="none" w:sz="0" w:space="0" w:color="auto"/>
                            <w:left w:val="none" w:sz="0" w:space="0" w:color="auto"/>
                            <w:bottom w:val="none" w:sz="0" w:space="0" w:color="auto"/>
                            <w:right w:val="none" w:sz="0" w:space="0" w:color="auto"/>
                          </w:divBdr>
                          <w:divsChild>
                            <w:div w:id="155264330">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 w:id="831677009">
                      <w:marLeft w:val="0"/>
                      <w:marRight w:val="0"/>
                      <w:marTop w:val="0"/>
                      <w:marBottom w:val="0"/>
                      <w:divBdr>
                        <w:top w:val="none" w:sz="0" w:space="0" w:color="auto"/>
                        <w:left w:val="none" w:sz="0" w:space="0" w:color="auto"/>
                        <w:bottom w:val="none" w:sz="0" w:space="0" w:color="auto"/>
                        <w:right w:val="none" w:sz="0" w:space="0" w:color="auto"/>
                      </w:divBdr>
                      <w:divsChild>
                        <w:div w:id="411700903">
                          <w:marLeft w:val="0"/>
                          <w:marRight w:val="0"/>
                          <w:marTop w:val="0"/>
                          <w:marBottom w:val="0"/>
                          <w:divBdr>
                            <w:top w:val="none" w:sz="0" w:space="0" w:color="auto"/>
                            <w:left w:val="none" w:sz="0" w:space="0" w:color="auto"/>
                            <w:bottom w:val="none" w:sz="0" w:space="0" w:color="auto"/>
                            <w:right w:val="none" w:sz="0" w:space="0" w:color="auto"/>
                          </w:divBdr>
                          <w:divsChild>
                            <w:div w:id="1910143756">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402091">
          <w:marLeft w:val="0"/>
          <w:marRight w:val="0"/>
          <w:marTop w:val="0"/>
          <w:marBottom w:val="0"/>
          <w:divBdr>
            <w:top w:val="none" w:sz="0" w:space="0" w:color="auto"/>
            <w:left w:val="none" w:sz="0" w:space="0" w:color="auto"/>
            <w:bottom w:val="none" w:sz="0" w:space="0" w:color="auto"/>
            <w:right w:val="none" w:sz="0" w:space="0" w:color="auto"/>
          </w:divBdr>
          <w:divsChild>
            <w:div w:id="932513807">
              <w:marLeft w:val="780"/>
              <w:marRight w:val="240"/>
              <w:marTop w:val="180"/>
              <w:marBottom w:val="150"/>
              <w:divBdr>
                <w:top w:val="none" w:sz="0" w:space="0" w:color="auto"/>
                <w:left w:val="none" w:sz="0" w:space="0" w:color="auto"/>
                <w:bottom w:val="none" w:sz="0" w:space="0" w:color="auto"/>
                <w:right w:val="none" w:sz="0" w:space="0" w:color="auto"/>
              </w:divBdr>
              <w:divsChild>
                <w:div w:id="559747995">
                  <w:marLeft w:val="0"/>
                  <w:marRight w:val="0"/>
                  <w:marTop w:val="0"/>
                  <w:marBottom w:val="0"/>
                  <w:divBdr>
                    <w:top w:val="none" w:sz="0" w:space="0" w:color="auto"/>
                    <w:left w:val="none" w:sz="0" w:space="0" w:color="auto"/>
                    <w:bottom w:val="none" w:sz="0" w:space="0" w:color="auto"/>
                    <w:right w:val="none" w:sz="0" w:space="0" w:color="auto"/>
                  </w:divBdr>
                  <w:divsChild>
                    <w:div w:id="519900845">
                      <w:marLeft w:val="0"/>
                      <w:marRight w:val="0"/>
                      <w:marTop w:val="0"/>
                      <w:marBottom w:val="0"/>
                      <w:divBdr>
                        <w:top w:val="none" w:sz="0" w:space="0" w:color="auto"/>
                        <w:left w:val="none" w:sz="0" w:space="0" w:color="auto"/>
                        <w:bottom w:val="none" w:sz="0" w:space="0" w:color="auto"/>
                        <w:right w:val="none" w:sz="0" w:space="0" w:color="auto"/>
                      </w:divBdr>
                      <w:divsChild>
                        <w:div w:id="362631625">
                          <w:marLeft w:val="0"/>
                          <w:marRight w:val="0"/>
                          <w:marTop w:val="0"/>
                          <w:marBottom w:val="0"/>
                          <w:divBdr>
                            <w:top w:val="none" w:sz="0" w:space="0" w:color="auto"/>
                            <w:left w:val="none" w:sz="0" w:space="0" w:color="auto"/>
                            <w:bottom w:val="none" w:sz="0" w:space="0" w:color="auto"/>
                            <w:right w:val="none" w:sz="0" w:space="0" w:color="auto"/>
                          </w:divBdr>
                          <w:divsChild>
                            <w:div w:id="1031997598">
                              <w:marLeft w:val="0"/>
                              <w:marRight w:val="0"/>
                              <w:marTop w:val="0"/>
                              <w:marBottom w:val="0"/>
                              <w:divBdr>
                                <w:top w:val="none" w:sz="0" w:space="0" w:color="auto"/>
                                <w:left w:val="none" w:sz="0" w:space="0" w:color="auto"/>
                                <w:bottom w:val="none" w:sz="0" w:space="0" w:color="auto"/>
                                <w:right w:val="none" w:sz="0" w:space="0" w:color="auto"/>
                              </w:divBdr>
                              <w:divsChild>
                                <w:div w:id="93525937">
                                  <w:marLeft w:val="0"/>
                                  <w:marRight w:val="0"/>
                                  <w:marTop w:val="280"/>
                                  <w:marBottom w:val="280"/>
                                  <w:divBdr>
                                    <w:top w:val="none" w:sz="0" w:space="0" w:color="auto"/>
                                    <w:left w:val="none" w:sz="0" w:space="0" w:color="auto"/>
                                    <w:bottom w:val="none" w:sz="0" w:space="0" w:color="auto"/>
                                    <w:right w:val="none" w:sz="0" w:space="0" w:color="auto"/>
                                  </w:divBdr>
                                </w:div>
                                <w:div w:id="686448401">
                                  <w:marLeft w:val="0"/>
                                  <w:marRight w:val="0"/>
                                  <w:marTop w:val="280"/>
                                  <w:marBottom w:val="280"/>
                                  <w:divBdr>
                                    <w:top w:val="none" w:sz="0" w:space="0" w:color="auto"/>
                                    <w:left w:val="none" w:sz="0" w:space="0" w:color="auto"/>
                                    <w:bottom w:val="none" w:sz="0" w:space="0" w:color="auto"/>
                                    <w:right w:val="none" w:sz="0" w:space="0" w:color="auto"/>
                                  </w:divBdr>
                                  <w:divsChild>
                                    <w:div w:id="1931229551">
                                      <w:marLeft w:val="0"/>
                                      <w:marRight w:val="0"/>
                                      <w:marTop w:val="280"/>
                                      <w:marBottom w:val="280"/>
                                      <w:divBdr>
                                        <w:top w:val="none" w:sz="0" w:space="0" w:color="auto"/>
                                        <w:left w:val="none" w:sz="0" w:space="0" w:color="auto"/>
                                        <w:bottom w:val="none" w:sz="0" w:space="0" w:color="auto"/>
                                        <w:right w:val="none" w:sz="0" w:space="0" w:color="auto"/>
                                      </w:divBdr>
                                    </w:div>
                                    <w:div w:id="2091728097">
                                      <w:marLeft w:val="0"/>
                                      <w:marRight w:val="0"/>
                                      <w:marTop w:val="280"/>
                                      <w:marBottom w:val="280"/>
                                      <w:divBdr>
                                        <w:top w:val="none" w:sz="0" w:space="0" w:color="auto"/>
                                        <w:left w:val="none" w:sz="0" w:space="0" w:color="auto"/>
                                        <w:bottom w:val="none" w:sz="0" w:space="0" w:color="auto"/>
                                        <w:right w:val="none" w:sz="0" w:space="0" w:color="auto"/>
                                      </w:divBdr>
                                    </w:div>
                                    <w:div w:id="239488437">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5D3A0-0CB9-4B89-9577-DA646B94B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1179</Words>
  <Characters>6367</Characters>
  <Application>Microsoft Office Word</Application>
  <DocSecurity>8</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Auricélio Nogueira</dc:creator>
  <cp:keywords/>
  <dc:description/>
  <cp:lastModifiedBy>Auricélio Nogueira</cp:lastModifiedBy>
  <cp:revision>7</cp:revision>
  <cp:lastPrinted>2018-09-04T18:41:00Z</cp:lastPrinted>
  <dcterms:created xsi:type="dcterms:W3CDTF">2018-09-04T19:03:00Z</dcterms:created>
  <dcterms:modified xsi:type="dcterms:W3CDTF">2018-09-10T13:46:00Z</dcterms:modified>
</cp:coreProperties>
</file>